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BC94" w14:textId="53EA7F22" w:rsidR="00C434EC" w:rsidRPr="00C434EC" w:rsidRDefault="00C434EC" w:rsidP="00C434EC">
      <w:pPr>
        <w:rPr>
          <w:rFonts w:ascii="Times New Roman" w:eastAsia="Times New Roman" w:hAnsi="Times New Roman" w:cs="Times New Roman"/>
          <w:color w:val="000000"/>
        </w:rPr>
      </w:pPr>
      <w:r w:rsidRPr="00C434EC">
        <w:rPr>
          <w:rFonts w:ascii="Arial" w:eastAsia="Times New Roman" w:hAnsi="Arial" w:cs="Arial"/>
          <w:color w:val="000000"/>
          <w:sz w:val="22"/>
          <w:szCs w:val="22"/>
        </w:rPr>
        <w:t xml:space="preserve">The policies and procedures set forth in this document implement the Charter and Bylaws </w:t>
      </w:r>
      <w:r w:rsidRPr="00C434EC">
        <w:rPr>
          <w:rFonts w:ascii="Arial" w:eastAsia="Times New Roman" w:hAnsi="Arial" w:cs="Arial"/>
          <w:color w:val="000000"/>
          <w:sz w:val="22"/>
          <w:szCs w:val="22"/>
          <w:shd w:val="clear" w:color="auto" w:fill="FFFF00"/>
        </w:rPr>
        <w:t xml:space="preserve">approved/disapproved </w:t>
      </w:r>
      <w:r w:rsidRPr="00C434EC">
        <w:rPr>
          <w:rFonts w:ascii="Arial" w:eastAsia="Times New Roman" w:hAnsi="Arial" w:cs="Arial"/>
          <w:color w:val="000000"/>
          <w:sz w:val="22"/>
          <w:szCs w:val="22"/>
        </w:rPr>
        <w:t xml:space="preserve">by the 72d Air Base Wing for the Tinker Spouses' Club (TSC) Thrift Shop (TS).   These policies and procedures will guide all TS operations.  The Thrift Store Advisory Board (TSAB) must approve changes and forward to TSC governing body.  The TS </w:t>
      </w:r>
      <w:r w:rsidRPr="00572D73">
        <w:rPr>
          <w:rFonts w:ascii="Arial" w:eastAsia="Times New Roman" w:hAnsi="Arial" w:cs="Arial"/>
          <w:color w:val="000000" w:themeColor="text1"/>
          <w:sz w:val="22"/>
          <w:szCs w:val="22"/>
        </w:rPr>
        <w:t>M</w:t>
      </w:r>
      <w:r w:rsidRPr="00C434EC">
        <w:rPr>
          <w:rFonts w:ascii="Arial" w:eastAsia="Times New Roman" w:hAnsi="Arial" w:cs="Arial"/>
          <w:color w:val="000000"/>
          <w:sz w:val="22"/>
          <w:szCs w:val="22"/>
        </w:rPr>
        <w:t>anager has the authority to make reasonable exceptions to these policies and procedures to promote efficient business operations and maintain positive relationships with customers and volunteers.</w:t>
      </w:r>
    </w:p>
    <w:p w14:paraId="79884105"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br/>
      </w:r>
    </w:p>
    <w:p w14:paraId="7B33530D" w14:textId="77777777" w:rsidR="00C434EC" w:rsidRPr="00C434EC" w:rsidRDefault="00C434EC" w:rsidP="00C434EC">
      <w:pPr>
        <w:numPr>
          <w:ilvl w:val="0"/>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PERSONNEL: </w:t>
      </w:r>
    </w:p>
    <w:p w14:paraId="7B060BD6"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Thrift Shop Advisory Board (TSAB) is the Governing Body of the TS</w:t>
      </w:r>
    </w:p>
    <w:p w14:paraId="32010329"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Thrift Shop Manager</w:t>
      </w:r>
    </w:p>
    <w:p w14:paraId="6BE2FD74"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Paid position</w:t>
      </w:r>
    </w:p>
    <w:p w14:paraId="7E2248DE" w14:textId="70965FE3"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Non</w:t>
      </w:r>
      <w:r>
        <w:rPr>
          <w:rFonts w:ascii="Arial" w:eastAsia="Times New Roman" w:hAnsi="Arial" w:cs="Arial"/>
          <w:color w:val="000000"/>
          <w:sz w:val="22"/>
          <w:szCs w:val="22"/>
        </w:rPr>
        <w:t xml:space="preserve"> </w:t>
      </w:r>
      <w:r w:rsidRPr="00C434EC">
        <w:rPr>
          <w:rFonts w:ascii="Arial" w:eastAsia="Times New Roman" w:hAnsi="Arial" w:cs="Arial"/>
          <w:color w:val="000000"/>
          <w:sz w:val="22"/>
          <w:szCs w:val="22"/>
        </w:rPr>
        <w:t>- voting TSAB member</w:t>
      </w:r>
    </w:p>
    <w:p w14:paraId="04526510"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Hired by TSC President and committee, as outlined in the TS Bylaws, with TSC governing board approval</w:t>
      </w:r>
    </w:p>
    <w:p w14:paraId="67FBC664"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Enforces policies and procedures</w:t>
      </w:r>
    </w:p>
    <w:p w14:paraId="40F6D148"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Supervises business operations and volunteers</w:t>
      </w:r>
    </w:p>
    <w:p w14:paraId="57C780A9"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Recruits and trains new volunteers</w:t>
      </w:r>
    </w:p>
    <w:p w14:paraId="1B9FB481" w14:textId="2DA08E40"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 xml:space="preserve">Performs </w:t>
      </w:r>
      <w:r w:rsidRPr="00572D73">
        <w:rPr>
          <w:rFonts w:ascii="Arial" w:eastAsia="Times New Roman" w:hAnsi="Arial" w:cs="Arial"/>
          <w:color w:val="000000" w:themeColor="text1"/>
          <w:sz w:val="22"/>
          <w:szCs w:val="22"/>
        </w:rPr>
        <w:t>bookkeeping or cashier duties when bookkeeper or cashier are absent</w:t>
      </w:r>
    </w:p>
    <w:p w14:paraId="592D798E" w14:textId="7595DA82" w:rsidR="00B960C6" w:rsidRPr="00572D73" w:rsidRDefault="00B960C6"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Attends TSC Executive Bord meeting to report on TS status.</w:t>
      </w:r>
    </w:p>
    <w:p w14:paraId="58DC7BEC"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is reviewed at the end of the board year</w:t>
      </w:r>
    </w:p>
    <w:p w14:paraId="1D8AFC61"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Written resignation should be provided 30 days in advance to TSC President and Charitable Director</w:t>
      </w:r>
    </w:p>
    <w:p w14:paraId="7800E170"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Thrift Shop Bookkeeper</w:t>
      </w:r>
    </w:p>
    <w:p w14:paraId="54D57B79"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Paid Position</w:t>
      </w:r>
    </w:p>
    <w:p w14:paraId="1CEEBF7B" w14:textId="133B8144"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Non</w:t>
      </w:r>
      <w:r>
        <w:rPr>
          <w:rFonts w:ascii="Arial" w:eastAsia="Times New Roman" w:hAnsi="Arial" w:cs="Arial"/>
          <w:color w:val="000000"/>
          <w:sz w:val="22"/>
          <w:szCs w:val="22"/>
        </w:rPr>
        <w:t xml:space="preserve"> </w:t>
      </w:r>
      <w:r w:rsidRPr="00C434EC">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C434EC">
        <w:rPr>
          <w:rFonts w:ascii="Arial" w:eastAsia="Times New Roman" w:hAnsi="Arial" w:cs="Arial"/>
          <w:color w:val="000000"/>
          <w:sz w:val="22"/>
          <w:szCs w:val="22"/>
        </w:rPr>
        <w:t>Voting member of TSAB</w:t>
      </w:r>
    </w:p>
    <w:p w14:paraId="0E348217"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Hired by TSC President and committee, as outlined in the TS Bylaws, with TSC governing board approval</w:t>
      </w:r>
    </w:p>
    <w:p w14:paraId="0F6F6CDF"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Maintains financial statements and books pertinent to TS</w:t>
      </w:r>
    </w:p>
    <w:p w14:paraId="4ACE0516" w14:textId="543AEF65" w:rsidR="00C434EC" w:rsidRPr="00572D73" w:rsidRDefault="00C434EC" w:rsidP="00572D73">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Pays all TS bills</w:t>
      </w:r>
    </w:p>
    <w:p w14:paraId="5CA6060A"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is reviewed at end of board year</w:t>
      </w:r>
    </w:p>
    <w:p w14:paraId="6842A0CC" w14:textId="6CDACE5D" w:rsid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Written resignation should be provided 30 days in advance to TS Manager</w:t>
      </w:r>
    </w:p>
    <w:p w14:paraId="212BBCA0" w14:textId="51A22BB0" w:rsidR="00C434EC" w:rsidRPr="00572D73" w:rsidRDefault="00C434EC" w:rsidP="00C434EC">
      <w:pPr>
        <w:numPr>
          <w:ilvl w:val="2"/>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Thrift Shop Cashier</w:t>
      </w:r>
    </w:p>
    <w:p w14:paraId="5572E73D" w14:textId="4F6CA4AC"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Paid Position</w:t>
      </w:r>
    </w:p>
    <w:p w14:paraId="15F6476F" w14:textId="4BF16393"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Non – Voting member of TSAB </w:t>
      </w:r>
    </w:p>
    <w:p w14:paraId="0685EA01" w14:textId="79BF827D"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Hired by the TSC </w:t>
      </w:r>
      <w:r w:rsidR="004D76E8" w:rsidRPr="00572D73">
        <w:rPr>
          <w:rFonts w:ascii="Arial" w:eastAsia="Times New Roman" w:hAnsi="Arial" w:cs="Arial"/>
          <w:color w:val="000000" w:themeColor="text1"/>
          <w:sz w:val="22"/>
          <w:szCs w:val="22"/>
        </w:rPr>
        <w:t>President</w:t>
      </w:r>
      <w:r w:rsidRPr="00572D73">
        <w:rPr>
          <w:rFonts w:ascii="Arial" w:eastAsia="Times New Roman" w:hAnsi="Arial" w:cs="Arial"/>
          <w:color w:val="000000" w:themeColor="text1"/>
          <w:sz w:val="22"/>
          <w:szCs w:val="22"/>
        </w:rPr>
        <w:t xml:space="preserve"> and committee, as outlined in the TS Bylaw</w:t>
      </w:r>
      <w:r w:rsidR="004D76E8" w:rsidRPr="00572D73">
        <w:rPr>
          <w:rFonts w:ascii="Arial" w:eastAsia="Times New Roman" w:hAnsi="Arial" w:cs="Arial"/>
          <w:color w:val="000000" w:themeColor="text1"/>
          <w:sz w:val="22"/>
          <w:szCs w:val="22"/>
        </w:rPr>
        <w:t>s, with TSC governing board</w:t>
      </w:r>
    </w:p>
    <w:p w14:paraId="42FDEF05" w14:textId="205A197C" w:rsidR="004D76E8" w:rsidRPr="00572D73" w:rsidRDefault="004D76E8"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Is responsible for all transactions, drawer and money count throughout the operating hours</w:t>
      </w:r>
    </w:p>
    <w:p w14:paraId="4954ECC8" w14:textId="13C0A81A" w:rsidR="004D76E8" w:rsidRPr="00572D73" w:rsidRDefault="004D76E8"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Term of office is reviewed at the end of the board year</w:t>
      </w:r>
    </w:p>
    <w:p w14:paraId="60FDAABC" w14:textId="1ECB566E" w:rsidR="004D76E8" w:rsidRPr="00572D73" w:rsidRDefault="004D76E8"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Written resignation should be provided 30 days in advance to TS Manager</w:t>
      </w:r>
    </w:p>
    <w:p w14:paraId="5F1F92EA"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Thrift Shop Chair </w:t>
      </w:r>
    </w:p>
    <w:p w14:paraId="59540EEC"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 Position and TSC Governing Board Position</w:t>
      </w:r>
    </w:p>
    <w:p w14:paraId="08CD4D81" w14:textId="3FA481A5"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Voting member of TSAB</w:t>
      </w:r>
      <w:r w:rsidR="004D76E8">
        <w:rPr>
          <w:rFonts w:ascii="Arial" w:eastAsia="Times New Roman" w:hAnsi="Arial" w:cs="Arial"/>
          <w:color w:val="FF0000"/>
          <w:sz w:val="22"/>
          <w:szCs w:val="22"/>
        </w:rPr>
        <w:t xml:space="preserve"> </w:t>
      </w:r>
      <w:r w:rsidR="004D76E8" w:rsidRPr="00572D73">
        <w:rPr>
          <w:rFonts w:ascii="Arial" w:eastAsia="Times New Roman" w:hAnsi="Arial" w:cs="Arial"/>
          <w:color w:val="000000" w:themeColor="text1"/>
          <w:sz w:val="22"/>
          <w:szCs w:val="22"/>
        </w:rPr>
        <w:t>and TSC Governing Board</w:t>
      </w:r>
    </w:p>
    <w:p w14:paraId="4722F234"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Liaison between TSAB and TSC Governing Board</w:t>
      </w:r>
    </w:p>
    <w:p w14:paraId="22B29267"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Oversees daily operations</w:t>
      </w:r>
    </w:p>
    <w:p w14:paraId="37A74745"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equals the TSC board year </w:t>
      </w:r>
    </w:p>
    <w:p w14:paraId="2765F158" w14:textId="1A739B1F" w:rsidR="00C434EC" w:rsidRPr="00572D73" w:rsidRDefault="004D76E8" w:rsidP="00C434EC">
      <w:pPr>
        <w:numPr>
          <w:ilvl w:val="2"/>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Charitable Vice President</w:t>
      </w:r>
    </w:p>
    <w:p w14:paraId="0CE87731" w14:textId="147CBF6E"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lastRenderedPageBreak/>
        <w:t xml:space="preserve">Volunteer Position and TSC </w:t>
      </w:r>
      <w:r w:rsidR="004D76E8" w:rsidRPr="00572D73">
        <w:rPr>
          <w:rFonts w:ascii="Arial" w:eastAsia="Times New Roman" w:hAnsi="Arial" w:cs="Arial"/>
          <w:color w:val="000000" w:themeColor="text1"/>
          <w:sz w:val="22"/>
          <w:szCs w:val="22"/>
        </w:rPr>
        <w:t>Executive</w:t>
      </w:r>
      <w:r w:rsidRPr="00572D73">
        <w:rPr>
          <w:rFonts w:ascii="Arial" w:eastAsia="Times New Roman" w:hAnsi="Arial" w:cs="Arial"/>
          <w:color w:val="000000" w:themeColor="text1"/>
          <w:sz w:val="22"/>
          <w:szCs w:val="22"/>
        </w:rPr>
        <w:t xml:space="preserve"> </w:t>
      </w:r>
      <w:r w:rsidRPr="00C434EC">
        <w:rPr>
          <w:rFonts w:ascii="Arial" w:eastAsia="Times New Roman" w:hAnsi="Arial" w:cs="Arial"/>
          <w:color w:val="000000"/>
          <w:sz w:val="22"/>
          <w:szCs w:val="22"/>
        </w:rPr>
        <w:t>Board</w:t>
      </w:r>
    </w:p>
    <w:p w14:paraId="4D314B72" w14:textId="4978C531"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Voting member of TSAB</w:t>
      </w:r>
      <w:r w:rsidR="004D76E8">
        <w:rPr>
          <w:rFonts w:ascii="Arial" w:eastAsia="Times New Roman" w:hAnsi="Arial" w:cs="Arial"/>
          <w:color w:val="000000"/>
          <w:sz w:val="22"/>
          <w:szCs w:val="22"/>
        </w:rPr>
        <w:t xml:space="preserve"> </w:t>
      </w:r>
      <w:r w:rsidR="004D76E8" w:rsidRPr="00572D73">
        <w:rPr>
          <w:rFonts w:ascii="Arial" w:eastAsia="Times New Roman" w:hAnsi="Arial" w:cs="Arial"/>
          <w:color w:val="000000" w:themeColor="text1"/>
          <w:sz w:val="22"/>
          <w:szCs w:val="22"/>
        </w:rPr>
        <w:t>and TSC Executive Board</w:t>
      </w:r>
    </w:p>
    <w:p w14:paraId="77283A8A" w14:textId="3D5CA7A2"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Oversees Thrift Store Manager</w:t>
      </w:r>
      <w:r w:rsidR="004D76E8" w:rsidRPr="00572D73">
        <w:rPr>
          <w:rFonts w:ascii="Arial" w:eastAsia="Times New Roman" w:hAnsi="Arial" w:cs="Arial"/>
          <w:color w:val="000000" w:themeColor="text1"/>
          <w:sz w:val="22"/>
          <w:szCs w:val="22"/>
        </w:rPr>
        <w:t>, TS Bookkeeper and TS Cashier</w:t>
      </w:r>
    </w:p>
    <w:p w14:paraId="2697C626" w14:textId="3757886F" w:rsidR="004D76E8" w:rsidRPr="00572D73" w:rsidRDefault="004D76E8"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Ensures that TSAB Meetings are held and information is shared to the TSC Executive Board</w:t>
      </w:r>
    </w:p>
    <w:p w14:paraId="5D5AB013"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equals the TSC board year</w:t>
      </w:r>
    </w:p>
    <w:p w14:paraId="7B21B120"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TSC President or designee</w:t>
      </w:r>
    </w:p>
    <w:p w14:paraId="56950BDD" w14:textId="4AE8E613"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 xml:space="preserve">Volunteer position and TSC </w:t>
      </w:r>
      <w:r w:rsidR="009161D2" w:rsidRPr="00572D73">
        <w:rPr>
          <w:rFonts w:ascii="Arial" w:eastAsia="Times New Roman" w:hAnsi="Arial" w:cs="Arial"/>
          <w:color w:val="000000" w:themeColor="text1"/>
          <w:sz w:val="22"/>
          <w:szCs w:val="22"/>
        </w:rPr>
        <w:t xml:space="preserve">Executive </w:t>
      </w:r>
      <w:r w:rsidRPr="00572D73">
        <w:rPr>
          <w:rFonts w:ascii="Arial" w:eastAsia="Times New Roman" w:hAnsi="Arial" w:cs="Arial"/>
          <w:color w:val="000000" w:themeColor="text1"/>
          <w:sz w:val="22"/>
          <w:szCs w:val="22"/>
        </w:rPr>
        <w:t>Board Position</w:t>
      </w:r>
    </w:p>
    <w:p w14:paraId="2EF50536" w14:textId="4193D371"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Voting member of TSAB </w:t>
      </w:r>
      <w:r w:rsidR="009161D2" w:rsidRPr="00572D73">
        <w:rPr>
          <w:rFonts w:ascii="Arial" w:eastAsia="Times New Roman" w:hAnsi="Arial" w:cs="Arial"/>
          <w:color w:val="000000" w:themeColor="text1"/>
          <w:sz w:val="22"/>
          <w:szCs w:val="22"/>
        </w:rPr>
        <w:t>and TSC Executive Board</w:t>
      </w:r>
    </w:p>
    <w:p w14:paraId="08D5BFFD"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Represents Tinker Spouses’ Club (TSC)</w:t>
      </w:r>
    </w:p>
    <w:p w14:paraId="0B32F872"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equals the TSC board year</w:t>
      </w:r>
    </w:p>
    <w:p w14:paraId="3D71F559" w14:textId="5050E2BA"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TSC </w:t>
      </w:r>
      <w:r w:rsidR="009161D2" w:rsidRPr="00572D73">
        <w:rPr>
          <w:rFonts w:ascii="Arial" w:eastAsia="Times New Roman" w:hAnsi="Arial" w:cs="Arial"/>
          <w:color w:val="000000" w:themeColor="text1"/>
          <w:sz w:val="22"/>
          <w:szCs w:val="22"/>
        </w:rPr>
        <w:t>Charitable</w:t>
      </w:r>
      <w:r w:rsidRPr="00C434EC">
        <w:rPr>
          <w:rFonts w:ascii="Arial" w:eastAsia="Times New Roman" w:hAnsi="Arial" w:cs="Arial"/>
          <w:color w:val="000000"/>
          <w:sz w:val="22"/>
          <w:szCs w:val="22"/>
        </w:rPr>
        <w:t xml:space="preserve"> Treasurer</w:t>
      </w:r>
    </w:p>
    <w:p w14:paraId="57DE1931" w14:textId="63BA5BEE"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Volunteer position and TSC</w:t>
      </w:r>
      <w:r w:rsidRPr="00572D73">
        <w:rPr>
          <w:rFonts w:ascii="Arial" w:eastAsia="Times New Roman" w:hAnsi="Arial" w:cs="Arial"/>
          <w:color w:val="000000" w:themeColor="text1"/>
          <w:sz w:val="22"/>
          <w:szCs w:val="22"/>
        </w:rPr>
        <w:t xml:space="preserve"> </w:t>
      </w:r>
      <w:r w:rsidR="009161D2" w:rsidRPr="00572D73">
        <w:rPr>
          <w:rFonts w:ascii="Arial" w:eastAsia="Times New Roman" w:hAnsi="Arial" w:cs="Arial"/>
          <w:color w:val="000000" w:themeColor="text1"/>
          <w:sz w:val="22"/>
          <w:szCs w:val="22"/>
        </w:rPr>
        <w:t xml:space="preserve">Executive </w:t>
      </w:r>
      <w:r w:rsidRPr="00572D73">
        <w:rPr>
          <w:rFonts w:ascii="Arial" w:eastAsia="Times New Roman" w:hAnsi="Arial" w:cs="Arial"/>
          <w:color w:val="000000" w:themeColor="text1"/>
          <w:sz w:val="22"/>
          <w:szCs w:val="22"/>
        </w:rPr>
        <w:t>Board Position</w:t>
      </w:r>
    </w:p>
    <w:p w14:paraId="7E796009" w14:textId="4B9A23E7"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Voting member of TSAB </w:t>
      </w:r>
      <w:r w:rsidR="009161D2" w:rsidRPr="00572D73">
        <w:rPr>
          <w:rFonts w:ascii="Arial" w:eastAsia="Times New Roman" w:hAnsi="Arial" w:cs="Arial"/>
          <w:color w:val="000000" w:themeColor="text1"/>
          <w:sz w:val="22"/>
          <w:szCs w:val="22"/>
        </w:rPr>
        <w:t>and TSC Executive Board</w:t>
      </w:r>
    </w:p>
    <w:p w14:paraId="11664769" w14:textId="5B2C68A1" w:rsidR="00C434EC" w:rsidRPr="00572D73" w:rsidRDefault="009161D2"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Writes monthly checks for distribution for charitable giving and charitable budget.</w:t>
      </w:r>
    </w:p>
    <w:p w14:paraId="1BCE50A7"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equals TSC board year</w:t>
      </w:r>
    </w:p>
    <w:p w14:paraId="54F8D169" w14:textId="7F27758A" w:rsidR="00C434EC" w:rsidRPr="00572D73" w:rsidRDefault="00C434EC" w:rsidP="00C434EC">
      <w:pPr>
        <w:numPr>
          <w:ilvl w:val="2"/>
          <w:numId w:val="1"/>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 xml:space="preserve">Advisor and/or Honorary </w:t>
      </w:r>
      <w:r w:rsidR="009161D2" w:rsidRPr="00572D73">
        <w:rPr>
          <w:rFonts w:ascii="Arial" w:eastAsia="Times New Roman" w:hAnsi="Arial" w:cs="Arial"/>
          <w:color w:val="000000" w:themeColor="text1"/>
          <w:sz w:val="22"/>
          <w:szCs w:val="22"/>
        </w:rPr>
        <w:t xml:space="preserve">TSAB </w:t>
      </w:r>
      <w:r w:rsidRPr="00572D73">
        <w:rPr>
          <w:rFonts w:ascii="Arial" w:eastAsia="Times New Roman" w:hAnsi="Arial" w:cs="Arial"/>
          <w:color w:val="000000" w:themeColor="text1"/>
          <w:sz w:val="22"/>
          <w:szCs w:val="22"/>
        </w:rPr>
        <w:t>Member</w:t>
      </w:r>
    </w:p>
    <w:p w14:paraId="68869291" w14:textId="16A7D47B"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Volunteer position</w:t>
      </w:r>
    </w:p>
    <w:p w14:paraId="3F8F1ED1" w14:textId="5C6D9DBF" w:rsidR="009161D2" w:rsidRPr="00572D73" w:rsidRDefault="009161D2"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May be held by one or more people</w:t>
      </w:r>
    </w:p>
    <w:p w14:paraId="0DB1B453" w14:textId="43777858"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Non</w:t>
      </w:r>
      <w:r w:rsidR="009161D2" w:rsidRPr="00572D73">
        <w:rPr>
          <w:rFonts w:ascii="Arial" w:eastAsia="Times New Roman" w:hAnsi="Arial" w:cs="Arial"/>
          <w:color w:val="000000" w:themeColor="text1"/>
          <w:sz w:val="22"/>
          <w:szCs w:val="22"/>
        </w:rPr>
        <w:t xml:space="preserve"> </w:t>
      </w:r>
      <w:r w:rsidRPr="00572D73">
        <w:rPr>
          <w:rFonts w:ascii="Arial" w:eastAsia="Times New Roman" w:hAnsi="Arial" w:cs="Arial"/>
          <w:color w:val="000000" w:themeColor="text1"/>
          <w:sz w:val="22"/>
          <w:szCs w:val="22"/>
        </w:rPr>
        <w:t>-</w:t>
      </w:r>
      <w:r w:rsidR="009161D2" w:rsidRPr="00572D73">
        <w:rPr>
          <w:rFonts w:ascii="Arial" w:eastAsia="Times New Roman" w:hAnsi="Arial" w:cs="Arial"/>
          <w:color w:val="000000" w:themeColor="text1"/>
          <w:sz w:val="22"/>
          <w:szCs w:val="22"/>
        </w:rPr>
        <w:t xml:space="preserve"> </w:t>
      </w:r>
      <w:r w:rsidRPr="00572D73">
        <w:rPr>
          <w:rFonts w:ascii="Arial" w:eastAsia="Times New Roman" w:hAnsi="Arial" w:cs="Arial"/>
          <w:color w:val="000000" w:themeColor="text1"/>
          <w:sz w:val="22"/>
          <w:szCs w:val="22"/>
        </w:rPr>
        <w:t>voting member/s of TSAB </w:t>
      </w:r>
    </w:p>
    <w:p w14:paraId="755F79FD" w14:textId="4691131F" w:rsidR="00C434EC" w:rsidRPr="00572D73" w:rsidRDefault="00C434EC" w:rsidP="00C434EC">
      <w:pPr>
        <w:numPr>
          <w:ilvl w:val="3"/>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An advisor</w:t>
      </w:r>
      <w:r w:rsidR="009161D2" w:rsidRPr="00572D73">
        <w:rPr>
          <w:rFonts w:ascii="Arial" w:eastAsia="Times New Roman" w:hAnsi="Arial" w:cs="Arial"/>
          <w:color w:val="000000" w:themeColor="text1"/>
          <w:sz w:val="22"/>
          <w:szCs w:val="22"/>
        </w:rPr>
        <w:t>y role to the TS and the TSC</w:t>
      </w:r>
    </w:p>
    <w:p w14:paraId="6AD7D4B2"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Term of office equals time in position</w:t>
      </w:r>
    </w:p>
    <w:p w14:paraId="75079F2E"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 Representative</w:t>
      </w:r>
    </w:p>
    <w:p w14:paraId="4072A4EB"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 position</w:t>
      </w:r>
    </w:p>
    <w:p w14:paraId="092D92EE"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Voting Member of TSAB</w:t>
      </w:r>
    </w:p>
    <w:p w14:paraId="346A79D8"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Regular volunteer at the TS</w:t>
      </w:r>
    </w:p>
    <w:p w14:paraId="73D134F3"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Take notes during TSAB</w:t>
      </w:r>
    </w:p>
    <w:p w14:paraId="3BE9342E"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Represent volunteer interests during TSAB meetings</w:t>
      </w:r>
    </w:p>
    <w:p w14:paraId="7C83A3BF"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Appointed prior to each TSAB meeting by the Thrift Shop Manager</w:t>
      </w:r>
    </w:p>
    <w:p w14:paraId="612DCAD3"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Volunteers provide the workforce for the Thrift Shop</w:t>
      </w:r>
    </w:p>
    <w:p w14:paraId="34CAE4FB" w14:textId="4D3C9EFF" w:rsidR="00C434EC" w:rsidRPr="00572D73" w:rsidRDefault="009161D2" w:rsidP="00C434EC">
      <w:pPr>
        <w:numPr>
          <w:ilvl w:val="2"/>
          <w:numId w:val="1"/>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Repeat</w:t>
      </w:r>
      <w:r w:rsidR="00C434EC" w:rsidRPr="00572D73">
        <w:rPr>
          <w:rFonts w:ascii="Arial" w:eastAsia="Times New Roman" w:hAnsi="Arial" w:cs="Arial"/>
          <w:color w:val="000000" w:themeColor="text1"/>
          <w:sz w:val="22"/>
          <w:szCs w:val="22"/>
        </w:rPr>
        <w:t xml:space="preserve"> Volunteers</w:t>
      </w:r>
    </w:p>
    <w:p w14:paraId="66BF5356" w14:textId="0DC8B3CC" w:rsidR="00C434EC" w:rsidRPr="00C434EC" w:rsidRDefault="009161D2" w:rsidP="00C434EC">
      <w:pPr>
        <w:numPr>
          <w:ilvl w:val="3"/>
          <w:numId w:val="1"/>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 xml:space="preserve">May be </w:t>
      </w:r>
      <w:r>
        <w:rPr>
          <w:rFonts w:ascii="Arial" w:eastAsia="Times New Roman" w:hAnsi="Arial" w:cs="Arial"/>
          <w:color w:val="000000"/>
          <w:sz w:val="22"/>
          <w:szCs w:val="22"/>
        </w:rPr>
        <w:t>m</w:t>
      </w:r>
      <w:r w:rsidR="00C434EC" w:rsidRPr="00C434EC">
        <w:rPr>
          <w:rFonts w:ascii="Arial" w:eastAsia="Times New Roman" w:hAnsi="Arial" w:cs="Arial"/>
          <w:color w:val="000000"/>
          <w:sz w:val="22"/>
          <w:szCs w:val="22"/>
        </w:rPr>
        <w:t>ember of TSC or eligible to join TSC</w:t>
      </w:r>
    </w:p>
    <w:p w14:paraId="54ED087F"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No payment for services</w:t>
      </w:r>
    </w:p>
    <w:p w14:paraId="4D2D5A8E" w14:textId="2595CCF1" w:rsidR="00C434EC" w:rsidRPr="00572D73" w:rsidRDefault="00C434EC" w:rsidP="00572D73">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Relatives, dependents, or house guests of </w:t>
      </w:r>
      <w:r w:rsidR="00885164" w:rsidRPr="00572D73">
        <w:rPr>
          <w:rFonts w:ascii="Arial" w:eastAsia="Times New Roman" w:hAnsi="Arial" w:cs="Arial"/>
          <w:color w:val="000000" w:themeColor="text1"/>
          <w:sz w:val="22"/>
          <w:szCs w:val="22"/>
        </w:rPr>
        <w:t>repeat</w:t>
      </w:r>
      <w:r w:rsidRPr="00C434EC">
        <w:rPr>
          <w:rFonts w:ascii="Arial" w:eastAsia="Times New Roman" w:hAnsi="Arial" w:cs="Arial"/>
          <w:color w:val="000000"/>
          <w:sz w:val="22"/>
          <w:szCs w:val="22"/>
        </w:rPr>
        <w:t xml:space="preserve"> volunteers</w:t>
      </w:r>
    </w:p>
    <w:p w14:paraId="7DCE80A0" w14:textId="77777777" w:rsidR="00885164"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Volunteer with TS </w:t>
      </w:r>
      <w:r w:rsidR="00885164">
        <w:rPr>
          <w:rFonts w:ascii="Arial" w:eastAsia="Times New Roman" w:hAnsi="Arial" w:cs="Arial"/>
          <w:color w:val="000000"/>
          <w:sz w:val="22"/>
          <w:szCs w:val="22"/>
        </w:rPr>
        <w:t>M</w:t>
      </w:r>
      <w:r w:rsidRPr="00C434EC">
        <w:rPr>
          <w:rFonts w:ascii="Arial" w:eastAsia="Times New Roman" w:hAnsi="Arial" w:cs="Arial"/>
          <w:color w:val="000000"/>
          <w:sz w:val="22"/>
          <w:szCs w:val="22"/>
        </w:rPr>
        <w:t>anager approval</w:t>
      </w:r>
    </w:p>
    <w:p w14:paraId="5FF7D42C" w14:textId="7B561449" w:rsidR="00C434EC" w:rsidRPr="00C434EC" w:rsidRDefault="00885164" w:rsidP="00C434EC">
      <w:pPr>
        <w:numPr>
          <w:ilvl w:val="3"/>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Must have independent access to Tinker Air Force Base</w:t>
      </w:r>
      <w:r w:rsidR="00C434EC" w:rsidRPr="00C434EC">
        <w:rPr>
          <w:rFonts w:ascii="Arial" w:eastAsia="Times New Roman" w:hAnsi="Arial" w:cs="Arial"/>
          <w:color w:val="000000"/>
          <w:sz w:val="22"/>
          <w:szCs w:val="22"/>
        </w:rPr>
        <w:br/>
      </w:r>
      <w:r w:rsidR="00C434EC" w:rsidRPr="00C434EC">
        <w:rPr>
          <w:rFonts w:ascii="Arial" w:eastAsia="Times New Roman" w:hAnsi="Arial" w:cs="Arial"/>
          <w:color w:val="000000"/>
          <w:sz w:val="22"/>
          <w:szCs w:val="22"/>
        </w:rPr>
        <w:br/>
      </w:r>
    </w:p>
    <w:p w14:paraId="41938CFA" w14:textId="77777777" w:rsidR="00C434EC" w:rsidRPr="00C434EC" w:rsidRDefault="00C434EC" w:rsidP="00C434EC">
      <w:pPr>
        <w:numPr>
          <w:ilvl w:val="0"/>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FINANCES</w:t>
      </w:r>
    </w:p>
    <w:p w14:paraId="5494295D"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Financial Reviews</w:t>
      </w:r>
    </w:p>
    <w:p w14:paraId="5303A6C2"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Required annually at the end of the TSC Board Year (end of May)</w:t>
      </w:r>
    </w:p>
    <w:p w14:paraId="4E212F60"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Also conducted:</w:t>
      </w:r>
    </w:p>
    <w:p w14:paraId="6A2359FA"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When requested by TSAB</w:t>
      </w:r>
    </w:p>
    <w:p w14:paraId="693FBF6F" w14:textId="743C30BB"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At end of </w:t>
      </w:r>
      <w:r w:rsidR="00885164" w:rsidRPr="00572D73">
        <w:rPr>
          <w:rFonts w:ascii="Arial" w:eastAsia="Times New Roman" w:hAnsi="Arial" w:cs="Arial"/>
          <w:color w:val="000000" w:themeColor="text1"/>
          <w:sz w:val="22"/>
          <w:szCs w:val="22"/>
        </w:rPr>
        <w:t>TS</w:t>
      </w:r>
      <w:r w:rsidR="00885164">
        <w:rPr>
          <w:rFonts w:ascii="Arial" w:eastAsia="Times New Roman" w:hAnsi="Arial" w:cs="Arial"/>
          <w:color w:val="FF0000"/>
          <w:sz w:val="22"/>
          <w:szCs w:val="22"/>
        </w:rPr>
        <w:t xml:space="preserve"> </w:t>
      </w:r>
      <w:r w:rsidRPr="00C434EC">
        <w:rPr>
          <w:rFonts w:ascii="Arial" w:eastAsia="Times New Roman" w:hAnsi="Arial" w:cs="Arial"/>
          <w:color w:val="000000"/>
          <w:sz w:val="22"/>
          <w:szCs w:val="22"/>
        </w:rPr>
        <w:t>Manager's term of office</w:t>
      </w:r>
    </w:p>
    <w:p w14:paraId="4D9FE994" w14:textId="1010CB2D"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Upon termination/resignation of </w:t>
      </w:r>
      <w:r w:rsidR="00885164">
        <w:rPr>
          <w:rFonts w:ascii="Arial" w:eastAsia="Times New Roman" w:hAnsi="Arial" w:cs="Arial"/>
          <w:color w:val="000000"/>
          <w:sz w:val="22"/>
          <w:szCs w:val="22"/>
        </w:rPr>
        <w:t>B</w:t>
      </w:r>
      <w:r w:rsidRPr="00C434EC">
        <w:rPr>
          <w:rFonts w:ascii="Arial" w:eastAsia="Times New Roman" w:hAnsi="Arial" w:cs="Arial"/>
          <w:color w:val="000000"/>
          <w:sz w:val="22"/>
          <w:szCs w:val="22"/>
        </w:rPr>
        <w:t>ookkeeper</w:t>
      </w:r>
    </w:p>
    <w:p w14:paraId="0AD0ADF5"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At the request of a quorum of TSC Executive Board </w:t>
      </w:r>
    </w:p>
    <w:p w14:paraId="02AE45A8"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At the request of the 72d Air Base Wing</w:t>
      </w:r>
    </w:p>
    <w:p w14:paraId="72B2F39A"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Budget Reviews:  </w:t>
      </w:r>
    </w:p>
    <w:p w14:paraId="56385647" w14:textId="7EE3F484"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lastRenderedPageBreak/>
        <w:t xml:space="preserve">Budget/finances reviewed bi-annually in </w:t>
      </w:r>
      <w:r w:rsidR="00885164" w:rsidRPr="00572D73">
        <w:rPr>
          <w:rFonts w:ascii="Arial" w:eastAsia="Times New Roman" w:hAnsi="Arial" w:cs="Arial"/>
          <w:color w:val="000000" w:themeColor="text1"/>
          <w:sz w:val="22"/>
          <w:szCs w:val="22"/>
        </w:rPr>
        <w:t>December and May</w:t>
      </w:r>
      <w:r w:rsidRPr="00572D73">
        <w:rPr>
          <w:rFonts w:ascii="Arial" w:eastAsia="Times New Roman" w:hAnsi="Arial" w:cs="Arial"/>
          <w:color w:val="000000" w:themeColor="text1"/>
          <w:sz w:val="22"/>
          <w:szCs w:val="22"/>
        </w:rPr>
        <w:t xml:space="preserve"> </w:t>
      </w:r>
      <w:r w:rsidRPr="00C434EC">
        <w:rPr>
          <w:rFonts w:ascii="Arial" w:eastAsia="Times New Roman" w:hAnsi="Arial" w:cs="Arial"/>
          <w:color w:val="000000"/>
          <w:sz w:val="22"/>
          <w:szCs w:val="22"/>
        </w:rPr>
        <w:t xml:space="preserve">by TS Manager and </w:t>
      </w:r>
      <w:r w:rsidR="00885164" w:rsidRPr="00572D73">
        <w:rPr>
          <w:rFonts w:ascii="Arial" w:eastAsia="Times New Roman" w:hAnsi="Arial" w:cs="Arial"/>
          <w:color w:val="000000" w:themeColor="text1"/>
          <w:sz w:val="22"/>
          <w:szCs w:val="22"/>
        </w:rPr>
        <w:t>TS</w:t>
      </w:r>
      <w:r w:rsidR="00885164">
        <w:rPr>
          <w:rFonts w:ascii="Arial" w:eastAsia="Times New Roman" w:hAnsi="Arial" w:cs="Arial"/>
          <w:color w:val="FF0000"/>
          <w:sz w:val="22"/>
          <w:szCs w:val="22"/>
        </w:rPr>
        <w:t xml:space="preserve"> </w:t>
      </w:r>
      <w:r w:rsidRPr="00C434EC">
        <w:rPr>
          <w:rFonts w:ascii="Arial" w:eastAsia="Times New Roman" w:hAnsi="Arial" w:cs="Arial"/>
          <w:color w:val="000000"/>
          <w:sz w:val="22"/>
          <w:szCs w:val="22"/>
        </w:rPr>
        <w:t>Bookkeeper, including</w:t>
      </w:r>
    </w:p>
    <w:p w14:paraId="4A52D1F6"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Budget</w:t>
      </w:r>
    </w:p>
    <w:p w14:paraId="664DA0FB"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Year to date</w:t>
      </w:r>
    </w:p>
    <w:p w14:paraId="4B25BC7D" w14:textId="2955870B"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Monthly Bookkeeping Summary for </w:t>
      </w:r>
      <w:proofErr w:type="spellStart"/>
      <w:r w:rsidR="00885164" w:rsidRPr="00572D73">
        <w:rPr>
          <w:rFonts w:ascii="Arial" w:eastAsia="Times New Roman" w:hAnsi="Arial" w:cs="Arial"/>
          <w:color w:val="000000" w:themeColor="text1"/>
          <w:sz w:val="22"/>
          <w:szCs w:val="22"/>
        </w:rPr>
        <w:t>TS Ch</w:t>
      </w:r>
      <w:proofErr w:type="spellEnd"/>
      <w:r w:rsidR="00885164" w:rsidRPr="00572D73">
        <w:rPr>
          <w:rFonts w:ascii="Arial" w:eastAsia="Times New Roman" w:hAnsi="Arial" w:cs="Arial"/>
          <w:color w:val="000000" w:themeColor="text1"/>
          <w:sz w:val="22"/>
          <w:szCs w:val="22"/>
        </w:rPr>
        <w:t>air or Charitable Treasurer</w:t>
      </w:r>
      <w:r w:rsidRPr="00572D73">
        <w:rPr>
          <w:rFonts w:ascii="Arial" w:eastAsia="Times New Roman" w:hAnsi="Arial" w:cs="Arial"/>
          <w:color w:val="000000" w:themeColor="text1"/>
          <w:sz w:val="22"/>
          <w:szCs w:val="22"/>
        </w:rPr>
        <w:t xml:space="preserve"> </w:t>
      </w:r>
      <w:r w:rsidRPr="00C434EC">
        <w:rPr>
          <w:rFonts w:ascii="Arial" w:eastAsia="Times New Roman" w:hAnsi="Arial" w:cs="Arial"/>
          <w:color w:val="000000"/>
          <w:sz w:val="22"/>
          <w:szCs w:val="22"/>
        </w:rPr>
        <w:t>TSC Board Report</w:t>
      </w:r>
    </w:p>
    <w:p w14:paraId="01BCD231"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Working Capital</w:t>
      </w:r>
    </w:p>
    <w:p w14:paraId="43D85FEB"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$500.00 dollars in excess of current liabilities</w:t>
      </w:r>
    </w:p>
    <w:p w14:paraId="5EE4841A" w14:textId="77777777" w:rsidR="00C434EC" w:rsidRPr="00C434EC" w:rsidRDefault="00C434EC" w:rsidP="00C434EC">
      <w:pPr>
        <w:numPr>
          <w:ilvl w:val="3"/>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Held in TS account at First National Bank of Midwest City</w:t>
      </w:r>
    </w:p>
    <w:p w14:paraId="7FACC018"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Contingency Fund</w:t>
      </w:r>
    </w:p>
    <w:p w14:paraId="21525314"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Capped at $5000, subject to temporary waiver, with TSAB approval </w:t>
      </w:r>
    </w:p>
    <w:p w14:paraId="6E49F191"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Reserve $100 per month from TS sales until cap is reached</w:t>
      </w:r>
    </w:p>
    <w:p w14:paraId="25C53692"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Expenditures</w:t>
      </w:r>
    </w:p>
    <w:p w14:paraId="19CB5249"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One or like items for TS operations</w:t>
      </w:r>
    </w:p>
    <w:p w14:paraId="28208CCB"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Shall be kept in line with budget</w:t>
      </w:r>
    </w:p>
    <w:p w14:paraId="03C60C29"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$250.00 to $500.00 requires written TS Executive Board approval in advance. </w:t>
      </w:r>
    </w:p>
    <w:p w14:paraId="5FCD2E26"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Over $500.00 requires advance written TSC Executive Board approval  </w:t>
      </w:r>
    </w:p>
    <w:p w14:paraId="5D705CEB" w14:textId="136472F0" w:rsid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Fund the TSC Thrift Shop Volunteer Appreciation </w:t>
      </w:r>
      <w:r w:rsidR="00885164" w:rsidRPr="00572D73">
        <w:rPr>
          <w:rFonts w:ascii="Arial" w:eastAsia="Times New Roman" w:hAnsi="Arial" w:cs="Arial"/>
          <w:color w:val="000000" w:themeColor="text1"/>
          <w:sz w:val="22"/>
          <w:szCs w:val="22"/>
        </w:rPr>
        <w:t>giveaways</w:t>
      </w:r>
      <w:r w:rsidR="00572D73">
        <w:rPr>
          <w:rFonts w:ascii="Arial" w:eastAsia="Times New Roman" w:hAnsi="Arial" w:cs="Arial"/>
          <w:color w:val="000000"/>
          <w:sz w:val="22"/>
          <w:szCs w:val="22"/>
        </w:rPr>
        <w:t xml:space="preserve">, </w:t>
      </w:r>
      <w:r w:rsidRPr="00C434EC">
        <w:rPr>
          <w:rFonts w:ascii="Arial" w:eastAsia="Times New Roman" w:hAnsi="Arial" w:cs="Arial"/>
          <w:color w:val="000000"/>
          <w:sz w:val="22"/>
          <w:szCs w:val="22"/>
        </w:rPr>
        <w:t>per approved budgeted funds</w:t>
      </w:r>
    </w:p>
    <w:p w14:paraId="6BC7C486" w14:textId="77777777" w:rsidR="00195606" w:rsidRPr="00C434EC" w:rsidRDefault="00195606" w:rsidP="00195606">
      <w:pPr>
        <w:ind w:left="2160"/>
        <w:textAlignment w:val="baseline"/>
        <w:rPr>
          <w:rFonts w:ascii="Arial" w:eastAsia="Times New Roman" w:hAnsi="Arial" w:cs="Arial"/>
          <w:color w:val="000000"/>
          <w:sz w:val="22"/>
          <w:szCs w:val="22"/>
        </w:rPr>
      </w:pPr>
    </w:p>
    <w:p w14:paraId="3AA9798A" w14:textId="77777777" w:rsidR="00C434EC" w:rsidRPr="00C434EC" w:rsidRDefault="00C434EC" w:rsidP="00195606">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Salaries</w:t>
      </w:r>
    </w:p>
    <w:p w14:paraId="12A878A1" w14:textId="77777777" w:rsidR="00C434EC" w:rsidRPr="00C434EC" w:rsidRDefault="00C434EC" w:rsidP="00195606">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Manager receives $700 monthly from August through June; $350 July</w:t>
      </w:r>
    </w:p>
    <w:p w14:paraId="642875A1" w14:textId="2148C1AE" w:rsidR="00C434EC" w:rsidRDefault="00C434EC" w:rsidP="00195606">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Bookkeeper receives $200 monthly from August through June</w:t>
      </w:r>
    </w:p>
    <w:p w14:paraId="7F3AE794" w14:textId="77777777" w:rsidR="00195606" w:rsidRPr="00C434EC" w:rsidRDefault="00195606" w:rsidP="00195606">
      <w:pPr>
        <w:ind w:left="2160"/>
        <w:textAlignment w:val="baseline"/>
        <w:rPr>
          <w:rFonts w:ascii="Arial" w:eastAsia="Times New Roman" w:hAnsi="Arial" w:cs="Arial"/>
          <w:color w:val="000000"/>
          <w:sz w:val="22"/>
          <w:szCs w:val="22"/>
        </w:rPr>
      </w:pPr>
    </w:p>
    <w:p w14:paraId="7F3583B7"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Net Earnings</w:t>
      </w:r>
    </w:p>
    <w:p w14:paraId="430B08B4"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Fund the TSC General Welfare Account</w:t>
      </w:r>
    </w:p>
    <w:p w14:paraId="1959B9BC"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TS Bookkeeper writes a monthly check to transfer funds</w:t>
      </w:r>
    </w:p>
    <w:p w14:paraId="22371AB2" w14:textId="25C2BD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Fund snacks </w:t>
      </w:r>
      <w:r w:rsidR="00195606" w:rsidRPr="00572D73">
        <w:rPr>
          <w:rFonts w:ascii="Arial" w:eastAsia="Times New Roman" w:hAnsi="Arial" w:cs="Arial"/>
          <w:color w:val="000000" w:themeColor="text1"/>
          <w:sz w:val="22"/>
          <w:szCs w:val="22"/>
        </w:rPr>
        <w:t xml:space="preserve">and drinks </w:t>
      </w:r>
      <w:r w:rsidRPr="00C434EC">
        <w:rPr>
          <w:rFonts w:ascii="Arial" w:eastAsia="Times New Roman" w:hAnsi="Arial" w:cs="Arial"/>
          <w:color w:val="000000"/>
          <w:sz w:val="22"/>
          <w:szCs w:val="22"/>
        </w:rPr>
        <w:t>for Thrift Shop volunteers</w:t>
      </w:r>
    </w:p>
    <w:p w14:paraId="3707D763" w14:textId="38634734" w:rsidR="00C434EC" w:rsidRPr="00195606"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Fund the TSC Thrift Shop Volunteer Appreciation</w:t>
      </w:r>
    </w:p>
    <w:p w14:paraId="70EF2419" w14:textId="77777777" w:rsidR="00195606" w:rsidRPr="00C434EC" w:rsidRDefault="00195606" w:rsidP="00195606">
      <w:pPr>
        <w:ind w:left="2160"/>
        <w:textAlignment w:val="baseline"/>
        <w:rPr>
          <w:rFonts w:ascii="Arial" w:eastAsia="Times New Roman" w:hAnsi="Arial" w:cs="Arial"/>
          <w:color w:val="000000"/>
          <w:sz w:val="22"/>
          <w:szCs w:val="22"/>
        </w:rPr>
      </w:pPr>
    </w:p>
    <w:p w14:paraId="42DEB7B3" w14:textId="77777777" w:rsidR="00C434EC" w:rsidRPr="00C434EC" w:rsidRDefault="00C434EC" w:rsidP="00C434EC">
      <w:pPr>
        <w:numPr>
          <w:ilvl w:val="0"/>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BASIC OPERATIONS</w:t>
      </w:r>
    </w:p>
    <w:p w14:paraId="753A137C" w14:textId="53AF7918"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The </w:t>
      </w:r>
      <w:r w:rsidR="00885164"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Manager, </w:t>
      </w:r>
      <w:r w:rsidR="00885164" w:rsidRPr="00572D73">
        <w:rPr>
          <w:rFonts w:ascii="Arial" w:eastAsia="Times New Roman" w:hAnsi="Arial" w:cs="Arial"/>
          <w:color w:val="000000" w:themeColor="text1"/>
          <w:sz w:val="22"/>
          <w:szCs w:val="22"/>
        </w:rPr>
        <w:t xml:space="preserve">TS </w:t>
      </w:r>
      <w:r w:rsidRPr="00C434EC">
        <w:rPr>
          <w:rFonts w:ascii="Arial" w:eastAsia="Times New Roman" w:hAnsi="Arial" w:cs="Arial"/>
          <w:color w:val="000000"/>
          <w:sz w:val="22"/>
          <w:szCs w:val="22"/>
        </w:rPr>
        <w:t>Chair will open the TS and be present for the entire operating day.  </w:t>
      </w:r>
    </w:p>
    <w:p w14:paraId="500A647F" w14:textId="1319F63A" w:rsidR="00C434EC" w:rsidRPr="00572D73" w:rsidRDefault="00C434EC" w:rsidP="00C434EC">
      <w:pPr>
        <w:numPr>
          <w:ilvl w:val="2"/>
          <w:numId w:val="1"/>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 xml:space="preserve">The Chairman is responsible for the operation of the TS in cooperation with the </w:t>
      </w:r>
      <w:r w:rsidR="00195606"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Manager.  </w:t>
      </w:r>
    </w:p>
    <w:p w14:paraId="39BE3E12" w14:textId="2042665C" w:rsidR="00C434EC" w:rsidRDefault="00C434EC" w:rsidP="00C434EC">
      <w:pPr>
        <w:numPr>
          <w:ilvl w:val="2"/>
          <w:numId w:val="1"/>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 xml:space="preserve">In the event the </w:t>
      </w:r>
      <w:r w:rsidR="00195606"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Manager or </w:t>
      </w:r>
      <w:r w:rsidR="00195606"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Chair is unable to open the TS, the </w:t>
      </w:r>
      <w:r w:rsidR="00195606"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Manager may designate the </w:t>
      </w:r>
      <w:r w:rsidR="00195606" w:rsidRPr="00572D73">
        <w:rPr>
          <w:rFonts w:ascii="Arial" w:eastAsia="Times New Roman" w:hAnsi="Arial" w:cs="Arial"/>
          <w:color w:val="000000" w:themeColor="text1"/>
          <w:sz w:val="22"/>
          <w:szCs w:val="22"/>
        </w:rPr>
        <w:t xml:space="preserve">TSC </w:t>
      </w:r>
      <w:r w:rsidRPr="00572D73">
        <w:rPr>
          <w:rFonts w:ascii="Arial" w:eastAsia="Times New Roman" w:hAnsi="Arial" w:cs="Arial"/>
          <w:color w:val="000000" w:themeColor="text1"/>
          <w:sz w:val="22"/>
          <w:szCs w:val="22"/>
        </w:rPr>
        <w:t xml:space="preserve">President /designee, Charitable </w:t>
      </w:r>
      <w:r w:rsidR="00195606" w:rsidRPr="00572D73">
        <w:rPr>
          <w:rFonts w:ascii="Arial" w:eastAsia="Times New Roman" w:hAnsi="Arial" w:cs="Arial"/>
          <w:color w:val="000000" w:themeColor="text1"/>
          <w:sz w:val="22"/>
          <w:szCs w:val="22"/>
        </w:rPr>
        <w:t>Vice President</w:t>
      </w:r>
      <w:r w:rsidRPr="00C434EC">
        <w:rPr>
          <w:rFonts w:ascii="Arial" w:eastAsia="Times New Roman" w:hAnsi="Arial" w:cs="Arial"/>
          <w:color w:val="000000"/>
          <w:sz w:val="22"/>
          <w:szCs w:val="22"/>
        </w:rPr>
        <w:t>, Volunteer Representative, or the Thrift Shop Advisor to open the TS in his or her absence.</w:t>
      </w:r>
    </w:p>
    <w:p w14:paraId="62DA45E0" w14:textId="77777777" w:rsidR="00B960C6" w:rsidRPr="00C434EC" w:rsidRDefault="00B960C6" w:rsidP="00B960C6">
      <w:pPr>
        <w:ind w:left="2160"/>
        <w:textAlignment w:val="baseline"/>
        <w:rPr>
          <w:rFonts w:ascii="Arial" w:eastAsia="Times New Roman" w:hAnsi="Arial" w:cs="Arial"/>
          <w:color w:val="000000"/>
          <w:sz w:val="22"/>
          <w:szCs w:val="22"/>
        </w:rPr>
      </w:pPr>
    </w:p>
    <w:p w14:paraId="525FFB86" w14:textId="77777777" w:rsidR="00C434EC" w:rsidRPr="00C434EC" w:rsidRDefault="00C434EC" w:rsidP="00C434EC">
      <w:pPr>
        <w:numPr>
          <w:ilvl w:val="1"/>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Hours of Operation:</w:t>
      </w:r>
    </w:p>
    <w:p w14:paraId="47412C5B"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TS will be open on Tuesdays and Thursdays from 1000-1400 hours, and at least one Saturday of every month.  </w:t>
      </w:r>
    </w:p>
    <w:p w14:paraId="2A4F6F62" w14:textId="77777777"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TS will open the first Tuesday after the Mid-Del School District is back in session after summer break.  </w:t>
      </w:r>
    </w:p>
    <w:p w14:paraId="4470D1A7" w14:textId="57797B2D"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Thrift Shop</w:t>
      </w:r>
      <w:r w:rsidR="00572D73">
        <w:rPr>
          <w:rFonts w:ascii="Arial" w:eastAsia="Times New Roman" w:hAnsi="Arial" w:cs="Arial"/>
          <w:color w:val="000000"/>
          <w:sz w:val="22"/>
          <w:szCs w:val="22"/>
        </w:rPr>
        <w:t xml:space="preserve"> </w:t>
      </w:r>
      <w:r w:rsidR="00195606" w:rsidRPr="00572D73">
        <w:rPr>
          <w:rFonts w:ascii="Arial" w:eastAsia="Times New Roman" w:hAnsi="Arial" w:cs="Arial"/>
          <w:color w:val="000000" w:themeColor="text1"/>
          <w:sz w:val="22"/>
          <w:szCs w:val="22"/>
        </w:rPr>
        <w:t>may</w:t>
      </w:r>
      <w:r w:rsidR="00195606">
        <w:rPr>
          <w:rFonts w:ascii="Arial" w:eastAsia="Times New Roman" w:hAnsi="Arial" w:cs="Arial"/>
          <w:color w:val="FF0000"/>
          <w:sz w:val="22"/>
          <w:szCs w:val="22"/>
        </w:rPr>
        <w:t xml:space="preserve"> </w:t>
      </w:r>
      <w:r w:rsidRPr="00C434EC">
        <w:rPr>
          <w:rFonts w:ascii="Arial" w:eastAsia="Times New Roman" w:hAnsi="Arial" w:cs="Arial"/>
          <w:color w:val="000000"/>
          <w:sz w:val="22"/>
          <w:szCs w:val="22"/>
        </w:rPr>
        <w:t>also be open if the TSC has a base Wide Garage Sale.</w:t>
      </w:r>
    </w:p>
    <w:p w14:paraId="0AE47E58" w14:textId="40835FB0"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TS will close for all legal holidays observed by</w:t>
      </w:r>
      <w:r w:rsidR="00195606">
        <w:rPr>
          <w:rFonts w:ascii="Arial" w:eastAsia="Times New Roman" w:hAnsi="Arial" w:cs="Arial"/>
          <w:color w:val="FF0000"/>
          <w:sz w:val="22"/>
          <w:szCs w:val="22"/>
        </w:rPr>
        <w:t xml:space="preserve"> </w:t>
      </w:r>
      <w:r w:rsidR="00195606" w:rsidRPr="00572D73">
        <w:rPr>
          <w:rFonts w:ascii="Arial" w:eastAsia="Times New Roman" w:hAnsi="Arial" w:cs="Arial"/>
          <w:color w:val="000000" w:themeColor="text1"/>
          <w:sz w:val="22"/>
          <w:szCs w:val="22"/>
        </w:rPr>
        <w:t>Tinker Air Force</w:t>
      </w:r>
      <w:r w:rsidRPr="00572D73">
        <w:rPr>
          <w:rFonts w:ascii="Arial" w:eastAsia="Times New Roman" w:hAnsi="Arial" w:cs="Arial"/>
          <w:color w:val="000000" w:themeColor="text1"/>
          <w:sz w:val="22"/>
          <w:szCs w:val="22"/>
        </w:rPr>
        <w:t xml:space="preserve"> Base, inclement weather days (decided by the </w:t>
      </w:r>
      <w:r w:rsidR="00195606" w:rsidRPr="00572D73">
        <w:rPr>
          <w:rFonts w:ascii="Arial" w:eastAsia="Times New Roman" w:hAnsi="Arial" w:cs="Arial"/>
          <w:color w:val="000000" w:themeColor="text1"/>
          <w:sz w:val="22"/>
          <w:szCs w:val="22"/>
        </w:rPr>
        <w:t xml:space="preserve">TS </w:t>
      </w:r>
      <w:r w:rsidRPr="00C434EC">
        <w:rPr>
          <w:rFonts w:ascii="Arial" w:eastAsia="Times New Roman" w:hAnsi="Arial" w:cs="Arial"/>
          <w:color w:val="000000"/>
          <w:sz w:val="22"/>
          <w:szCs w:val="22"/>
        </w:rPr>
        <w:t xml:space="preserve">Manager), and the weeks of </w:t>
      </w:r>
      <w:r w:rsidRPr="00C434EC">
        <w:rPr>
          <w:rFonts w:ascii="Arial" w:eastAsia="Times New Roman" w:hAnsi="Arial" w:cs="Arial"/>
          <w:color w:val="000000"/>
          <w:sz w:val="22"/>
          <w:szCs w:val="22"/>
        </w:rPr>
        <w:lastRenderedPageBreak/>
        <w:t>Thanksgiving, Christmas, New Year's, and Mid-Del school system’s Spring Break.</w:t>
      </w:r>
    </w:p>
    <w:p w14:paraId="7ACFB49B" w14:textId="6D2C4B51" w:rsidR="00C434EC" w:rsidRP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TS will close the month of July and into August until Mid-Del school is back in session and on any other days deemed necessary by the TS</w:t>
      </w:r>
      <w:r w:rsidR="00195606" w:rsidRPr="00572D73">
        <w:rPr>
          <w:rFonts w:ascii="Arial" w:eastAsia="Times New Roman" w:hAnsi="Arial" w:cs="Arial"/>
          <w:color w:val="000000" w:themeColor="text1"/>
          <w:sz w:val="22"/>
          <w:szCs w:val="22"/>
        </w:rPr>
        <w:t>AB</w:t>
      </w:r>
      <w:r w:rsidR="00572D73">
        <w:rPr>
          <w:rFonts w:ascii="Arial" w:eastAsia="Times New Roman" w:hAnsi="Arial" w:cs="Arial"/>
          <w:color w:val="000000"/>
          <w:sz w:val="22"/>
          <w:szCs w:val="22"/>
        </w:rPr>
        <w:t>.</w:t>
      </w:r>
    </w:p>
    <w:p w14:paraId="0D5098D2" w14:textId="549819C2" w:rsidR="00C434EC" w:rsidRDefault="00C434EC" w:rsidP="00C434EC">
      <w:pPr>
        <w:numPr>
          <w:ilvl w:val="2"/>
          <w:numId w:val="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During the month of July when the TS is closed the manager may choose to open on specific days for the sole purpose of accepting donations, but no transactions can be made. The </w:t>
      </w:r>
      <w:r w:rsidR="00195606" w:rsidRPr="00572D73">
        <w:rPr>
          <w:rFonts w:ascii="Arial" w:eastAsia="Times New Roman" w:hAnsi="Arial" w:cs="Arial"/>
          <w:color w:val="000000" w:themeColor="text1"/>
          <w:sz w:val="22"/>
          <w:szCs w:val="22"/>
        </w:rPr>
        <w:t>TS</w:t>
      </w:r>
      <w:r w:rsidR="00195606">
        <w:rPr>
          <w:rFonts w:ascii="Arial" w:eastAsia="Times New Roman" w:hAnsi="Arial" w:cs="Arial"/>
          <w:color w:val="FF0000"/>
          <w:sz w:val="22"/>
          <w:szCs w:val="22"/>
        </w:rPr>
        <w:t xml:space="preserve"> </w:t>
      </w:r>
      <w:r w:rsidR="00195606">
        <w:rPr>
          <w:rFonts w:ascii="Arial" w:eastAsia="Times New Roman" w:hAnsi="Arial" w:cs="Arial"/>
          <w:color w:val="000000"/>
          <w:sz w:val="22"/>
          <w:szCs w:val="22"/>
        </w:rPr>
        <w:t>M</w:t>
      </w:r>
      <w:r w:rsidRPr="00C434EC">
        <w:rPr>
          <w:rFonts w:ascii="Arial" w:eastAsia="Times New Roman" w:hAnsi="Arial" w:cs="Arial"/>
          <w:color w:val="000000"/>
          <w:sz w:val="22"/>
          <w:szCs w:val="22"/>
        </w:rPr>
        <w:t>anager will be expected to work in order to process donations and prepare the shop for August’s reopening. Work days for volunteers are acceptable during this time.</w:t>
      </w:r>
    </w:p>
    <w:p w14:paraId="40F6CB6D" w14:textId="77777777" w:rsidR="00530257" w:rsidRPr="00C434EC" w:rsidRDefault="00530257" w:rsidP="00572D73">
      <w:pPr>
        <w:textAlignment w:val="baseline"/>
        <w:rPr>
          <w:rFonts w:ascii="Arial" w:eastAsia="Times New Roman" w:hAnsi="Arial" w:cs="Arial"/>
          <w:strike/>
          <w:color w:val="FF0000"/>
          <w:sz w:val="22"/>
          <w:szCs w:val="22"/>
        </w:rPr>
      </w:pPr>
    </w:p>
    <w:p w14:paraId="53BF6C05" w14:textId="77777777" w:rsidR="00C434EC" w:rsidRPr="00C434EC" w:rsidRDefault="00C434EC" w:rsidP="00530257">
      <w:pPr>
        <w:numPr>
          <w:ilvl w:val="0"/>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SALES</w:t>
      </w:r>
    </w:p>
    <w:p w14:paraId="719FCB50" w14:textId="77777777" w:rsidR="00C434EC" w:rsidRPr="00C434EC" w:rsidRDefault="00C434EC" w:rsidP="00C434EC">
      <w:pPr>
        <w:numPr>
          <w:ilvl w:val="1"/>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ALL SALES ARE FINAL.  All items are sold as is.  No refunds or exchanges will be given.</w:t>
      </w:r>
    </w:p>
    <w:p w14:paraId="4B7340DE" w14:textId="1562CA54" w:rsidR="00C434EC" w:rsidRPr="00572D73" w:rsidRDefault="00C434EC" w:rsidP="00572D73">
      <w:pPr>
        <w:numPr>
          <w:ilvl w:val="1"/>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All sales (customer and volunteer) must </w:t>
      </w:r>
      <w:r w:rsidRPr="00572D73">
        <w:rPr>
          <w:rFonts w:ascii="Arial" w:eastAsia="Times New Roman" w:hAnsi="Arial" w:cs="Arial"/>
          <w:color w:val="000000" w:themeColor="text1"/>
          <w:sz w:val="22"/>
          <w:szCs w:val="22"/>
        </w:rPr>
        <w:t xml:space="preserve">go through the </w:t>
      </w:r>
      <w:r w:rsidR="001041D8" w:rsidRPr="00572D73">
        <w:rPr>
          <w:rFonts w:ascii="Arial" w:eastAsia="Times New Roman" w:hAnsi="Arial" w:cs="Arial"/>
          <w:color w:val="000000" w:themeColor="text1"/>
          <w:sz w:val="22"/>
          <w:szCs w:val="22"/>
        </w:rPr>
        <w:t>TS Cashier</w:t>
      </w:r>
      <w:r w:rsidRPr="00572D73">
        <w:rPr>
          <w:rFonts w:ascii="Arial" w:eastAsia="Times New Roman" w:hAnsi="Arial" w:cs="Arial"/>
          <w:color w:val="000000" w:themeColor="text1"/>
          <w:sz w:val="22"/>
          <w:szCs w:val="22"/>
        </w:rPr>
        <w:t xml:space="preserve">.  The </w:t>
      </w:r>
      <w:r w:rsidR="001041D8" w:rsidRPr="00572D73">
        <w:rPr>
          <w:rFonts w:ascii="Arial" w:eastAsia="Times New Roman" w:hAnsi="Arial" w:cs="Arial"/>
          <w:color w:val="000000" w:themeColor="text1"/>
          <w:sz w:val="22"/>
          <w:szCs w:val="22"/>
        </w:rPr>
        <w:t xml:space="preserve">TS </w:t>
      </w:r>
      <w:r w:rsidR="001041D8">
        <w:rPr>
          <w:rFonts w:ascii="Arial" w:eastAsia="Times New Roman" w:hAnsi="Arial" w:cs="Arial"/>
          <w:color w:val="000000"/>
          <w:sz w:val="22"/>
          <w:szCs w:val="22"/>
        </w:rPr>
        <w:t>C</w:t>
      </w:r>
      <w:r w:rsidRPr="00C434EC">
        <w:rPr>
          <w:rFonts w:ascii="Arial" w:eastAsia="Times New Roman" w:hAnsi="Arial" w:cs="Arial"/>
          <w:color w:val="000000"/>
          <w:sz w:val="22"/>
          <w:szCs w:val="22"/>
        </w:rPr>
        <w:t>ashier will remove all tags.</w:t>
      </w:r>
    </w:p>
    <w:p w14:paraId="1F8C6BE7" w14:textId="77777777" w:rsidR="00C434EC" w:rsidRPr="00C434EC" w:rsidRDefault="00C434EC" w:rsidP="00C434EC">
      <w:pPr>
        <w:numPr>
          <w:ilvl w:val="1"/>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Personal bartering and selling </w:t>
      </w:r>
      <w:proofErr w:type="gramStart"/>
      <w:r w:rsidRPr="00C434EC">
        <w:rPr>
          <w:rFonts w:ascii="Arial" w:eastAsia="Times New Roman" w:hAnsi="Arial" w:cs="Arial"/>
          <w:color w:val="000000"/>
          <w:sz w:val="22"/>
          <w:szCs w:val="22"/>
        </w:rPr>
        <w:t>is</w:t>
      </w:r>
      <w:proofErr w:type="gramEnd"/>
      <w:r w:rsidRPr="00C434EC">
        <w:rPr>
          <w:rFonts w:ascii="Arial" w:eastAsia="Times New Roman" w:hAnsi="Arial" w:cs="Arial"/>
          <w:color w:val="000000"/>
          <w:sz w:val="22"/>
          <w:szCs w:val="22"/>
        </w:rPr>
        <w:t xml:space="preserve"> strictly prohibited on TS property, including parking areas.</w:t>
      </w:r>
    </w:p>
    <w:p w14:paraId="484C1072" w14:textId="0EDFBE37" w:rsidR="00C434EC" w:rsidRPr="00572D73" w:rsidRDefault="00C434EC" w:rsidP="00572D73">
      <w:pPr>
        <w:numPr>
          <w:ilvl w:val="1"/>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No bill larger than $20.00 will be accepted unless it constitutes greater than 80% of the purchase price owed to the TS.</w:t>
      </w:r>
    </w:p>
    <w:p w14:paraId="291FD057" w14:textId="77777777" w:rsidR="00C434EC" w:rsidRPr="00C434EC" w:rsidRDefault="00C434EC" w:rsidP="00C434EC">
      <w:pPr>
        <w:numPr>
          <w:ilvl w:val="1"/>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Large items that are paid for may remain at the TS for three open days at no charge.  The day of purchase is considered the first day.  After three days, a holding fee (space rental) of $5.00 per </w:t>
      </w:r>
      <w:proofErr w:type="gramStart"/>
      <w:r w:rsidRPr="00C434EC">
        <w:rPr>
          <w:rFonts w:ascii="Arial" w:eastAsia="Times New Roman" w:hAnsi="Arial" w:cs="Arial"/>
          <w:color w:val="000000"/>
          <w:sz w:val="22"/>
          <w:szCs w:val="22"/>
        </w:rPr>
        <w:t>TS day</w:t>
      </w:r>
      <w:proofErr w:type="gramEnd"/>
      <w:r w:rsidRPr="00C434EC">
        <w:rPr>
          <w:rFonts w:ascii="Arial" w:eastAsia="Times New Roman" w:hAnsi="Arial" w:cs="Arial"/>
          <w:color w:val="000000"/>
          <w:sz w:val="22"/>
          <w:szCs w:val="22"/>
        </w:rPr>
        <w:t xml:space="preserve"> will be charged.  The cashier will collect a name and a contact number for any customer who chooses to pick up purchased items at a later date.</w:t>
      </w:r>
    </w:p>
    <w:p w14:paraId="0FC12E1B" w14:textId="4F2EA577" w:rsidR="00C434EC" w:rsidRDefault="00C434EC" w:rsidP="00C434EC">
      <w:pPr>
        <w:numPr>
          <w:ilvl w:val="1"/>
          <w:numId w:val="1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The Thrift Shop reserves the right to refuse service to a disruptive shopper at the </w:t>
      </w:r>
      <w:r w:rsidR="001041D8" w:rsidRPr="00572D73">
        <w:rPr>
          <w:rFonts w:ascii="Arial" w:eastAsia="Times New Roman" w:hAnsi="Arial" w:cs="Arial"/>
          <w:color w:val="000000" w:themeColor="text1"/>
          <w:sz w:val="22"/>
          <w:szCs w:val="22"/>
        </w:rPr>
        <w:t>TS</w:t>
      </w:r>
      <w:r w:rsidR="001041D8">
        <w:rPr>
          <w:rFonts w:ascii="Arial" w:eastAsia="Times New Roman" w:hAnsi="Arial" w:cs="Arial"/>
          <w:color w:val="FF0000"/>
          <w:sz w:val="22"/>
          <w:szCs w:val="22"/>
        </w:rPr>
        <w:t xml:space="preserve"> </w:t>
      </w:r>
      <w:r w:rsidR="001041D8">
        <w:rPr>
          <w:rFonts w:ascii="Arial" w:eastAsia="Times New Roman" w:hAnsi="Arial" w:cs="Arial"/>
          <w:color w:val="000000"/>
          <w:sz w:val="22"/>
          <w:szCs w:val="22"/>
        </w:rPr>
        <w:t>M</w:t>
      </w:r>
      <w:r w:rsidRPr="00C434EC">
        <w:rPr>
          <w:rFonts w:ascii="Arial" w:eastAsia="Times New Roman" w:hAnsi="Arial" w:cs="Arial"/>
          <w:color w:val="000000"/>
          <w:sz w:val="22"/>
          <w:szCs w:val="22"/>
        </w:rPr>
        <w:t>anager’s discretion.  </w:t>
      </w:r>
    </w:p>
    <w:p w14:paraId="4B8EA2EB" w14:textId="77777777" w:rsidR="001041D8" w:rsidRPr="00C434EC" w:rsidRDefault="001041D8" w:rsidP="001041D8">
      <w:pPr>
        <w:ind w:left="1440"/>
        <w:textAlignment w:val="baseline"/>
        <w:rPr>
          <w:rFonts w:ascii="Arial" w:eastAsia="Times New Roman" w:hAnsi="Arial" w:cs="Arial"/>
          <w:color w:val="000000"/>
          <w:sz w:val="22"/>
          <w:szCs w:val="22"/>
        </w:rPr>
      </w:pPr>
    </w:p>
    <w:p w14:paraId="011269E6" w14:textId="77777777" w:rsidR="00C434EC" w:rsidRPr="00C434EC" w:rsidRDefault="00C434EC" w:rsidP="00C434EC">
      <w:pPr>
        <w:numPr>
          <w:ilvl w:val="0"/>
          <w:numId w:val="19"/>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CHECKS:</w:t>
      </w:r>
    </w:p>
    <w:p w14:paraId="3A7556D9" w14:textId="77777777" w:rsidR="00C434EC" w:rsidRPr="00C434EC" w:rsidRDefault="00C434EC" w:rsidP="00C434EC">
      <w:pPr>
        <w:numPr>
          <w:ilvl w:val="1"/>
          <w:numId w:val="19"/>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Thrift Shop does not accept checks.</w:t>
      </w:r>
    </w:p>
    <w:p w14:paraId="1ADF3CDB" w14:textId="77777777" w:rsidR="001041D8" w:rsidRPr="00C434EC" w:rsidRDefault="001041D8" w:rsidP="001041D8">
      <w:pPr>
        <w:ind w:left="1440"/>
        <w:textAlignment w:val="baseline"/>
        <w:rPr>
          <w:rFonts w:ascii="Arial" w:eastAsia="Times New Roman" w:hAnsi="Arial" w:cs="Arial"/>
          <w:strike/>
          <w:color w:val="FF0000"/>
          <w:sz w:val="22"/>
          <w:szCs w:val="22"/>
        </w:rPr>
      </w:pPr>
    </w:p>
    <w:p w14:paraId="6905FAAB" w14:textId="77777777" w:rsidR="00C434EC" w:rsidRPr="00C434EC" w:rsidRDefault="00C434EC" w:rsidP="00C434EC">
      <w:pPr>
        <w:numPr>
          <w:ilvl w:val="0"/>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DONATIONS</w:t>
      </w:r>
    </w:p>
    <w:p w14:paraId="256E5A6C" w14:textId="77777777" w:rsidR="00C434EC" w:rsidRPr="00C434EC" w:rsidRDefault="00C434EC" w:rsidP="00C434EC">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TS accepts any legal donations.</w:t>
      </w:r>
    </w:p>
    <w:p w14:paraId="158FB515" w14:textId="289D7E23" w:rsidR="00C434EC" w:rsidRPr="00C434EC" w:rsidRDefault="00C434EC" w:rsidP="00C434EC">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Donations will be accepted and processed by the </w:t>
      </w:r>
      <w:r w:rsidR="001041D8"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Manager </w:t>
      </w:r>
      <w:r w:rsidR="001041D8" w:rsidRPr="00572D73">
        <w:rPr>
          <w:rFonts w:ascii="Arial" w:eastAsia="Times New Roman" w:hAnsi="Arial" w:cs="Arial"/>
          <w:color w:val="000000" w:themeColor="text1"/>
          <w:sz w:val="22"/>
          <w:szCs w:val="22"/>
        </w:rPr>
        <w:t>and/</w:t>
      </w:r>
      <w:proofErr w:type="gramStart"/>
      <w:r w:rsidRPr="00572D73">
        <w:rPr>
          <w:rFonts w:ascii="Arial" w:eastAsia="Times New Roman" w:hAnsi="Arial" w:cs="Arial"/>
          <w:color w:val="000000" w:themeColor="text1"/>
          <w:sz w:val="22"/>
          <w:szCs w:val="22"/>
        </w:rPr>
        <w:t xml:space="preserve">or  </w:t>
      </w:r>
      <w:r w:rsidRPr="00C434EC">
        <w:rPr>
          <w:rFonts w:ascii="Arial" w:eastAsia="Times New Roman" w:hAnsi="Arial" w:cs="Arial"/>
          <w:color w:val="000000"/>
          <w:sz w:val="22"/>
          <w:szCs w:val="22"/>
        </w:rPr>
        <w:t>volunteers</w:t>
      </w:r>
      <w:proofErr w:type="gramEnd"/>
      <w:r w:rsidRPr="00C434EC">
        <w:rPr>
          <w:rFonts w:ascii="Arial" w:eastAsia="Times New Roman" w:hAnsi="Arial" w:cs="Arial"/>
          <w:color w:val="000000"/>
          <w:sz w:val="22"/>
          <w:szCs w:val="22"/>
        </w:rPr>
        <w:t>.</w:t>
      </w:r>
    </w:p>
    <w:p w14:paraId="4522A3EC" w14:textId="77777777" w:rsidR="00C434EC" w:rsidRPr="00C434EC" w:rsidRDefault="00C434EC" w:rsidP="00C434EC">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Thrift Shop will provide tax receipt, if requested by customer.</w:t>
      </w:r>
    </w:p>
    <w:p w14:paraId="2776A52D" w14:textId="77777777" w:rsidR="001041D8" w:rsidRDefault="00C434EC" w:rsidP="00C434EC">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All donations</w:t>
      </w:r>
      <w:r w:rsidR="001041D8" w:rsidRPr="00572D73">
        <w:rPr>
          <w:rFonts w:ascii="Arial" w:eastAsia="Times New Roman" w:hAnsi="Arial" w:cs="Arial"/>
          <w:color w:val="000000" w:themeColor="text1"/>
          <w:sz w:val="22"/>
          <w:szCs w:val="22"/>
        </w:rPr>
        <w:t>, once place inside of the donation shed,</w:t>
      </w:r>
      <w:r w:rsidRPr="00572D73">
        <w:rPr>
          <w:rFonts w:ascii="Arial" w:eastAsia="Times New Roman" w:hAnsi="Arial" w:cs="Arial"/>
          <w:color w:val="000000" w:themeColor="text1"/>
          <w:sz w:val="22"/>
          <w:szCs w:val="22"/>
        </w:rPr>
        <w:t xml:space="preserve"> </w:t>
      </w:r>
      <w:r w:rsidRPr="00C434EC">
        <w:rPr>
          <w:rFonts w:ascii="Arial" w:eastAsia="Times New Roman" w:hAnsi="Arial" w:cs="Arial"/>
          <w:color w:val="000000"/>
          <w:sz w:val="22"/>
          <w:szCs w:val="22"/>
        </w:rPr>
        <w:t xml:space="preserve">are TS property.  </w:t>
      </w:r>
    </w:p>
    <w:p w14:paraId="5CF75E8A" w14:textId="03E29B90" w:rsidR="00C434EC" w:rsidRPr="00C434EC" w:rsidRDefault="00C434EC" w:rsidP="00C434EC">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Items that are acceptable for sale will not be given to or taken by volunteers or customers.</w:t>
      </w:r>
    </w:p>
    <w:p w14:paraId="18F2AAC1" w14:textId="466A18F8" w:rsidR="00C434EC" w:rsidRPr="00572D73" w:rsidRDefault="00C434EC" w:rsidP="00C434EC">
      <w:pPr>
        <w:numPr>
          <w:ilvl w:val="1"/>
          <w:numId w:val="20"/>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Donated items not acceptable for sale by the TS will be given to various charitable organizations or disposed of as determined b</w:t>
      </w:r>
      <w:r w:rsidRPr="00572D73">
        <w:rPr>
          <w:rFonts w:ascii="Arial" w:eastAsia="Times New Roman" w:hAnsi="Arial" w:cs="Arial"/>
          <w:color w:val="000000" w:themeColor="text1"/>
          <w:sz w:val="22"/>
          <w:szCs w:val="22"/>
        </w:rPr>
        <w:t xml:space="preserve">y the </w:t>
      </w:r>
      <w:r w:rsidR="001041D8" w:rsidRPr="00572D73">
        <w:rPr>
          <w:rFonts w:ascii="Arial" w:eastAsia="Times New Roman" w:hAnsi="Arial" w:cs="Arial"/>
          <w:color w:val="000000" w:themeColor="text1"/>
          <w:sz w:val="22"/>
          <w:szCs w:val="22"/>
        </w:rPr>
        <w:t>TS M</w:t>
      </w:r>
      <w:r w:rsidRPr="00572D73">
        <w:rPr>
          <w:rFonts w:ascii="Arial" w:eastAsia="Times New Roman" w:hAnsi="Arial" w:cs="Arial"/>
          <w:color w:val="000000" w:themeColor="text1"/>
          <w:sz w:val="22"/>
          <w:szCs w:val="22"/>
        </w:rPr>
        <w:t>anager.</w:t>
      </w:r>
    </w:p>
    <w:p w14:paraId="308D60B1" w14:textId="3CC7D58D" w:rsidR="00C434EC" w:rsidRPr="00572D73" w:rsidRDefault="00C434EC" w:rsidP="00C434EC">
      <w:pPr>
        <w:numPr>
          <w:ilvl w:val="1"/>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Volunteers will price all acceptable donations with tags generated by Consign Pro under account 2.</w:t>
      </w:r>
      <w:r w:rsidR="001041D8" w:rsidRPr="00572D73">
        <w:rPr>
          <w:rFonts w:ascii="Arial" w:eastAsia="Times New Roman" w:hAnsi="Arial" w:cs="Arial"/>
          <w:color w:val="000000" w:themeColor="text1"/>
          <w:sz w:val="22"/>
          <w:szCs w:val="22"/>
        </w:rPr>
        <w:t xml:space="preserve"> Tags will be printed and provided to volunteers by the TS Manager.</w:t>
      </w:r>
    </w:p>
    <w:p w14:paraId="3AC33114" w14:textId="77777777" w:rsidR="00C434EC" w:rsidRPr="00C434EC" w:rsidRDefault="00C434EC" w:rsidP="00C434EC">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Items donated to the TS will be separated into categories and processed as follows:</w:t>
      </w:r>
    </w:p>
    <w:p w14:paraId="6D3EB0BE" w14:textId="77777777" w:rsidR="00C434EC" w:rsidRPr="00C434EC" w:rsidRDefault="00C434EC" w:rsidP="00C434EC">
      <w:pPr>
        <w:numPr>
          <w:ilvl w:val="2"/>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Current season:  Tag all items with current month’s ticket and place on sales floor.</w:t>
      </w:r>
    </w:p>
    <w:p w14:paraId="190F591E" w14:textId="0C6CE22B" w:rsidR="00C434EC" w:rsidRPr="00C434EC" w:rsidRDefault="00C434EC" w:rsidP="00C434EC">
      <w:pPr>
        <w:numPr>
          <w:ilvl w:val="2"/>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Next season (i.e., summer items donated during winter): </w:t>
      </w:r>
      <w:r w:rsidR="00D03865">
        <w:rPr>
          <w:rFonts w:ascii="Arial" w:eastAsia="Times New Roman" w:hAnsi="Arial" w:cs="Arial"/>
          <w:color w:val="000000"/>
          <w:sz w:val="22"/>
          <w:szCs w:val="22"/>
        </w:rPr>
        <w:t>K</w:t>
      </w:r>
      <w:r w:rsidRPr="00C434EC">
        <w:rPr>
          <w:rFonts w:ascii="Arial" w:eastAsia="Times New Roman" w:hAnsi="Arial" w:cs="Arial"/>
          <w:color w:val="000000"/>
          <w:sz w:val="22"/>
          <w:szCs w:val="22"/>
        </w:rPr>
        <w:t>eep in the donations room or storage room, ready for tagging when the season arrives.</w:t>
      </w:r>
    </w:p>
    <w:p w14:paraId="7CDAA38B" w14:textId="0FDF0383" w:rsidR="00C434EC" w:rsidRPr="00572D73" w:rsidRDefault="00D03865" w:rsidP="00C434EC">
      <w:pPr>
        <w:numPr>
          <w:ilvl w:val="2"/>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lastRenderedPageBreak/>
        <w:t xml:space="preserve">In-Kind Donations </w:t>
      </w:r>
      <w:r w:rsidR="00C434EC" w:rsidRPr="00572D73">
        <w:rPr>
          <w:rFonts w:ascii="Arial" w:eastAsia="Times New Roman" w:hAnsi="Arial" w:cs="Arial"/>
          <w:strike/>
          <w:color w:val="000000" w:themeColor="text1"/>
          <w:sz w:val="22"/>
          <w:szCs w:val="22"/>
        </w:rPr>
        <w:t>Donate out</w:t>
      </w:r>
      <w:r w:rsidR="00C434EC" w:rsidRPr="00572D73">
        <w:rPr>
          <w:rFonts w:ascii="Arial" w:eastAsia="Times New Roman" w:hAnsi="Arial" w:cs="Arial"/>
          <w:color w:val="000000" w:themeColor="text1"/>
          <w:sz w:val="22"/>
          <w:szCs w:val="22"/>
        </w:rPr>
        <w:t> </w:t>
      </w:r>
    </w:p>
    <w:p w14:paraId="6AC10EEB" w14:textId="4B9558B4" w:rsidR="00C434EC" w:rsidRPr="00572D73" w:rsidRDefault="00D03865" w:rsidP="00C434EC">
      <w:pPr>
        <w:numPr>
          <w:ilvl w:val="3"/>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The TS Manager will </w:t>
      </w:r>
      <w:r w:rsidR="00C434EC" w:rsidRPr="00572D73">
        <w:rPr>
          <w:rFonts w:ascii="Arial" w:eastAsia="Times New Roman" w:hAnsi="Arial" w:cs="Arial"/>
          <w:color w:val="000000" w:themeColor="text1"/>
          <w:sz w:val="22"/>
          <w:szCs w:val="22"/>
        </w:rPr>
        <w:t>Label bags or boxes for various charities.</w:t>
      </w:r>
    </w:p>
    <w:p w14:paraId="0B663E4B" w14:textId="51ACDFCA" w:rsidR="00C434EC" w:rsidRPr="00572D73" w:rsidRDefault="00C434EC" w:rsidP="00C434EC">
      <w:pPr>
        <w:numPr>
          <w:ilvl w:val="3"/>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When more than </w:t>
      </w:r>
      <w:r w:rsidRPr="00572D73">
        <w:rPr>
          <w:rFonts w:ascii="Arial" w:eastAsia="Times New Roman" w:hAnsi="Arial" w:cs="Arial"/>
          <w:strike/>
          <w:color w:val="000000" w:themeColor="text1"/>
          <w:sz w:val="22"/>
          <w:szCs w:val="22"/>
        </w:rPr>
        <w:t>two</w:t>
      </w:r>
      <w:r w:rsidRPr="00572D73">
        <w:rPr>
          <w:rFonts w:ascii="Arial" w:eastAsia="Times New Roman" w:hAnsi="Arial" w:cs="Arial"/>
          <w:color w:val="000000" w:themeColor="text1"/>
          <w:sz w:val="22"/>
          <w:szCs w:val="22"/>
        </w:rPr>
        <w:t xml:space="preserve"> bags or boxes are full, </w:t>
      </w:r>
      <w:r w:rsidR="00D03865" w:rsidRPr="00572D73">
        <w:rPr>
          <w:rFonts w:ascii="Arial" w:eastAsia="Times New Roman" w:hAnsi="Arial" w:cs="Arial"/>
          <w:color w:val="000000" w:themeColor="text1"/>
          <w:sz w:val="22"/>
          <w:szCs w:val="22"/>
        </w:rPr>
        <w:t xml:space="preserve">the TS Manager will arrange pick up or </w:t>
      </w:r>
      <w:r w:rsidRPr="00572D73">
        <w:rPr>
          <w:rFonts w:ascii="Arial" w:eastAsia="Times New Roman" w:hAnsi="Arial" w:cs="Arial"/>
          <w:color w:val="000000" w:themeColor="text1"/>
          <w:sz w:val="22"/>
          <w:szCs w:val="22"/>
        </w:rPr>
        <w:t>take to the charity that week</w:t>
      </w:r>
    </w:p>
    <w:p w14:paraId="6C706C74" w14:textId="0A44FA7B" w:rsidR="00C434EC" w:rsidRPr="00572D73" w:rsidRDefault="00D03865" w:rsidP="00C434EC">
      <w:pPr>
        <w:numPr>
          <w:ilvl w:val="3"/>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Items with noticeable stains, holes or otherwise deemed unsellable, will be discarded or donated, upon volunteer discretion.</w:t>
      </w:r>
    </w:p>
    <w:p w14:paraId="2F20AE2F" w14:textId="47800159" w:rsidR="00C434EC" w:rsidRPr="00572D73" w:rsidRDefault="00C434EC" w:rsidP="00572D73">
      <w:pPr>
        <w:numPr>
          <w:ilvl w:val="1"/>
          <w:numId w:val="20"/>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following items will be donated to other charities by the TS:</w:t>
      </w:r>
    </w:p>
    <w:p w14:paraId="13C7094F" w14:textId="2EA4BB34" w:rsidR="00C434EC" w:rsidRPr="00572D73" w:rsidRDefault="00C434EC" w:rsidP="00C434EC">
      <w:pPr>
        <w:numPr>
          <w:ilvl w:val="2"/>
          <w:numId w:val="20"/>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Expired Items</w:t>
      </w:r>
      <w:r w:rsidR="00D03865">
        <w:rPr>
          <w:rFonts w:ascii="Arial" w:eastAsia="Times New Roman" w:hAnsi="Arial" w:cs="Arial"/>
          <w:color w:val="000000"/>
          <w:sz w:val="22"/>
          <w:szCs w:val="22"/>
        </w:rPr>
        <w:t xml:space="preserve"> </w:t>
      </w:r>
      <w:r w:rsidR="00D03865" w:rsidRPr="00572D73">
        <w:rPr>
          <w:rFonts w:ascii="Arial" w:eastAsia="Times New Roman" w:hAnsi="Arial" w:cs="Arial"/>
          <w:color w:val="000000" w:themeColor="text1"/>
          <w:sz w:val="22"/>
          <w:szCs w:val="22"/>
        </w:rPr>
        <w:t>– Items that did not sell</w:t>
      </w:r>
    </w:p>
    <w:p w14:paraId="55BCD312" w14:textId="6B6FC395" w:rsidR="00C434EC" w:rsidRPr="00572D73" w:rsidRDefault="00C434EC" w:rsidP="00C434EC">
      <w:pPr>
        <w:numPr>
          <w:ilvl w:val="3"/>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Pull expired items </w:t>
      </w:r>
      <w:r w:rsidR="00D03865" w:rsidRPr="00572D73">
        <w:rPr>
          <w:rFonts w:ascii="Arial" w:eastAsia="Times New Roman" w:hAnsi="Arial" w:cs="Arial"/>
          <w:color w:val="000000" w:themeColor="text1"/>
          <w:sz w:val="22"/>
          <w:szCs w:val="22"/>
        </w:rPr>
        <w:t>from shelves</w:t>
      </w:r>
    </w:p>
    <w:p w14:paraId="47FA3C4B" w14:textId="77777777" w:rsidR="00C434EC" w:rsidRPr="00572D73" w:rsidRDefault="00C434EC" w:rsidP="00C434EC">
      <w:pPr>
        <w:numPr>
          <w:ilvl w:val="3"/>
          <w:numId w:val="20"/>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Separate into donate out or trash boxes</w:t>
      </w:r>
    </w:p>
    <w:p w14:paraId="65E7F285" w14:textId="4DCF1C9F" w:rsidR="00C434EC" w:rsidRPr="00C434EC" w:rsidRDefault="00C434EC" w:rsidP="00C434EC">
      <w:pPr>
        <w:numPr>
          <w:ilvl w:val="3"/>
          <w:numId w:val="20"/>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 xml:space="preserve">Throw tickets into a </w:t>
      </w:r>
      <w:proofErr w:type="spellStart"/>
      <w:r w:rsidRPr="00572D73">
        <w:rPr>
          <w:rFonts w:ascii="Arial" w:eastAsia="Times New Roman" w:hAnsi="Arial" w:cs="Arial"/>
          <w:color w:val="000000" w:themeColor="text1"/>
          <w:sz w:val="22"/>
          <w:szCs w:val="22"/>
        </w:rPr>
        <w:t>ziplock</w:t>
      </w:r>
      <w:proofErr w:type="spellEnd"/>
      <w:r w:rsidRPr="00572D73">
        <w:rPr>
          <w:rFonts w:ascii="Arial" w:eastAsia="Times New Roman" w:hAnsi="Arial" w:cs="Arial"/>
          <w:color w:val="000000" w:themeColor="text1"/>
          <w:sz w:val="22"/>
          <w:szCs w:val="22"/>
        </w:rPr>
        <w:t xml:space="preserve"> bag for </w:t>
      </w:r>
      <w:r w:rsidR="00D03865" w:rsidRPr="00572D73">
        <w:rPr>
          <w:rFonts w:ascii="Arial" w:eastAsia="Times New Roman" w:hAnsi="Arial" w:cs="Arial"/>
          <w:color w:val="000000" w:themeColor="text1"/>
          <w:sz w:val="22"/>
          <w:szCs w:val="22"/>
        </w:rPr>
        <w:t xml:space="preserve">TS </w:t>
      </w:r>
      <w:r w:rsidR="00D03865">
        <w:rPr>
          <w:rFonts w:ascii="Arial" w:eastAsia="Times New Roman" w:hAnsi="Arial" w:cs="Arial"/>
          <w:color w:val="000000"/>
          <w:sz w:val="22"/>
          <w:szCs w:val="22"/>
        </w:rPr>
        <w:t>M</w:t>
      </w:r>
      <w:r w:rsidRPr="00C434EC">
        <w:rPr>
          <w:rFonts w:ascii="Arial" w:eastAsia="Times New Roman" w:hAnsi="Arial" w:cs="Arial"/>
          <w:color w:val="000000"/>
          <w:sz w:val="22"/>
          <w:szCs w:val="22"/>
        </w:rPr>
        <w:t>anager.</w:t>
      </w:r>
    </w:p>
    <w:p w14:paraId="722FDBAB" w14:textId="5A18CB4A" w:rsidR="00C434EC" w:rsidRPr="00572D73" w:rsidRDefault="00C434EC" w:rsidP="00572D73">
      <w:pPr>
        <w:numPr>
          <w:ilvl w:val="0"/>
          <w:numId w:val="2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MISSING PRICE TAGS </w:t>
      </w:r>
    </w:p>
    <w:p w14:paraId="310B2F1A" w14:textId="41504D86" w:rsidR="00C434EC" w:rsidRPr="00530257" w:rsidRDefault="00C434EC" w:rsidP="00C434EC">
      <w:pPr>
        <w:numPr>
          <w:ilvl w:val="1"/>
          <w:numId w:val="2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Donated items that do not have a standardized price and do not have a price tag will be routed to the donation processing area for a price before it may be purchased</w:t>
      </w:r>
      <w:r w:rsidR="00530257">
        <w:rPr>
          <w:rFonts w:ascii="Arial" w:eastAsia="Times New Roman" w:hAnsi="Arial" w:cs="Arial"/>
          <w:color w:val="FF0000"/>
          <w:sz w:val="22"/>
          <w:szCs w:val="22"/>
        </w:rPr>
        <w:t xml:space="preserve"> </w:t>
      </w:r>
      <w:r w:rsidR="00530257" w:rsidRPr="00572D73">
        <w:rPr>
          <w:rFonts w:ascii="Arial" w:eastAsia="Times New Roman" w:hAnsi="Arial" w:cs="Arial"/>
          <w:color w:val="000000" w:themeColor="text1"/>
          <w:sz w:val="22"/>
          <w:szCs w:val="22"/>
        </w:rPr>
        <w:t>or given a tag by the TS Manager or designee.</w:t>
      </w:r>
    </w:p>
    <w:p w14:paraId="40BAD204" w14:textId="77777777" w:rsidR="00530257" w:rsidRPr="00C434EC" w:rsidRDefault="00530257" w:rsidP="00530257">
      <w:pPr>
        <w:ind w:left="1440"/>
        <w:textAlignment w:val="baseline"/>
        <w:rPr>
          <w:rFonts w:ascii="Arial" w:eastAsia="Times New Roman" w:hAnsi="Arial" w:cs="Arial"/>
          <w:color w:val="000000"/>
          <w:sz w:val="22"/>
          <w:szCs w:val="22"/>
        </w:rPr>
      </w:pPr>
    </w:p>
    <w:p w14:paraId="151AB537" w14:textId="77777777" w:rsidR="00C434EC" w:rsidRPr="00C434EC" w:rsidRDefault="00C434EC" w:rsidP="00C434EC">
      <w:pPr>
        <w:numPr>
          <w:ilvl w:val="0"/>
          <w:numId w:val="22"/>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DRESS CODE</w:t>
      </w:r>
    </w:p>
    <w:p w14:paraId="3CA6BE5F" w14:textId="77777777" w:rsidR="00C434EC" w:rsidRPr="00C434EC" w:rsidRDefault="00C434EC" w:rsidP="00C434EC">
      <w:pPr>
        <w:numPr>
          <w:ilvl w:val="1"/>
          <w:numId w:val="22"/>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dress code for customers is "No shoes, no shirt, no service."</w:t>
      </w:r>
    </w:p>
    <w:p w14:paraId="63E20F9C" w14:textId="5A17B01A" w:rsidR="00C434EC" w:rsidRDefault="00C434EC" w:rsidP="00C434EC">
      <w:pPr>
        <w:numPr>
          <w:ilvl w:val="1"/>
          <w:numId w:val="22"/>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Volunteers and contractors will dress appropriately to represent the Thrift Shop.</w:t>
      </w:r>
    </w:p>
    <w:p w14:paraId="59CBCEAE" w14:textId="77777777" w:rsidR="00530257" w:rsidRPr="00C434EC" w:rsidRDefault="00530257" w:rsidP="00530257">
      <w:pPr>
        <w:ind w:left="1440"/>
        <w:textAlignment w:val="baseline"/>
        <w:rPr>
          <w:rFonts w:ascii="Arial" w:eastAsia="Times New Roman" w:hAnsi="Arial" w:cs="Arial"/>
          <w:color w:val="000000"/>
          <w:sz w:val="22"/>
          <w:szCs w:val="22"/>
        </w:rPr>
      </w:pPr>
    </w:p>
    <w:p w14:paraId="727DD05A" w14:textId="77777777" w:rsidR="00C434EC" w:rsidRPr="00C434EC" w:rsidRDefault="00C434EC" w:rsidP="00C434EC">
      <w:pPr>
        <w:numPr>
          <w:ilvl w:val="0"/>
          <w:numId w:val="23"/>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KEYS</w:t>
      </w:r>
    </w:p>
    <w:p w14:paraId="5FAEF020" w14:textId="2DA6E0FE" w:rsidR="00C434EC" w:rsidRPr="00C434EC" w:rsidRDefault="00C434EC" w:rsidP="00C434EC">
      <w:pPr>
        <w:numPr>
          <w:ilvl w:val="1"/>
          <w:numId w:val="23"/>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Keys to TS building 6002 will be issued to the TSC President or designee, TSC Charitable </w:t>
      </w:r>
      <w:r w:rsidR="00045F07" w:rsidRPr="00572D73">
        <w:rPr>
          <w:rFonts w:ascii="Arial" w:eastAsia="Times New Roman" w:hAnsi="Arial" w:cs="Arial"/>
          <w:color w:val="000000" w:themeColor="text1"/>
          <w:sz w:val="22"/>
          <w:szCs w:val="22"/>
        </w:rPr>
        <w:t xml:space="preserve">Vice </w:t>
      </w:r>
      <w:r w:rsidR="00572D73" w:rsidRPr="00572D73">
        <w:rPr>
          <w:rFonts w:ascii="Arial" w:eastAsia="Times New Roman" w:hAnsi="Arial" w:cs="Arial"/>
          <w:color w:val="000000" w:themeColor="text1"/>
          <w:sz w:val="22"/>
          <w:szCs w:val="22"/>
        </w:rPr>
        <w:t>President</w:t>
      </w:r>
      <w:r w:rsidR="00045F07" w:rsidRPr="00572D73">
        <w:rPr>
          <w:rFonts w:ascii="Arial" w:eastAsia="Times New Roman" w:hAnsi="Arial" w:cs="Arial"/>
          <w:color w:val="000000" w:themeColor="text1"/>
          <w:sz w:val="22"/>
          <w:szCs w:val="22"/>
        </w:rPr>
        <w:t xml:space="preserve"> </w:t>
      </w:r>
      <w:r w:rsidRPr="00572D73">
        <w:rPr>
          <w:rFonts w:ascii="Arial" w:eastAsia="Times New Roman" w:hAnsi="Arial" w:cs="Arial"/>
          <w:strike/>
          <w:color w:val="000000" w:themeColor="text1"/>
          <w:sz w:val="22"/>
          <w:szCs w:val="22"/>
        </w:rPr>
        <w:t>Director</w:t>
      </w:r>
      <w:r w:rsidRPr="00572D73">
        <w:rPr>
          <w:rFonts w:ascii="Arial" w:eastAsia="Times New Roman" w:hAnsi="Arial" w:cs="Arial"/>
          <w:color w:val="000000" w:themeColor="text1"/>
          <w:sz w:val="22"/>
          <w:szCs w:val="22"/>
        </w:rPr>
        <w:t xml:space="preserve">, </w:t>
      </w:r>
      <w:r w:rsidR="00045F07"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Manager, </w:t>
      </w:r>
      <w:r w:rsidR="00045F07" w:rsidRPr="00572D73">
        <w:rPr>
          <w:rFonts w:ascii="Arial" w:eastAsia="Times New Roman" w:hAnsi="Arial" w:cs="Arial"/>
          <w:color w:val="000000" w:themeColor="text1"/>
          <w:sz w:val="22"/>
          <w:szCs w:val="22"/>
        </w:rPr>
        <w:t>TS Chair</w:t>
      </w:r>
      <w:r w:rsidR="00572D73">
        <w:rPr>
          <w:rFonts w:ascii="Arial" w:eastAsia="Times New Roman" w:hAnsi="Arial" w:cs="Arial"/>
          <w:color w:val="000000" w:themeColor="text1"/>
          <w:sz w:val="22"/>
          <w:szCs w:val="22"/>
        </w:rPr>
        <w:t xml:space="preserve"> </w:t>
      </w:r>
      <w:r w:rsidRPr="00572D73">
        <w:rPr>
          <w:rFonts w:ascii="Arial" w:eastAsia="Times New Roman" w:hAnsi="Arial" w:cs="Arial"/>
          <w:color w:val="000000" w:themeColor="text1"/>
          <w:sz w:val="22"/>
          <w:szCs w:val="22"/>
        </w:rPr>
        <w:t xml:space="preserve">and </w:t>
      </w:r>
      <w:r w:rsidR="00045F07" w:rsidRPr="00572D73">
        <w:rPr>
          <w:rFonts w:ascii="Arial" w:eastAsia="Times New Roman" w:hAnsi="Arial" w:cs="Arial"/>
          <w:color w:val="000000" w:themeColor="text1"/>
          <w:sz w:val="22"/>
          <w:szCs w:val="22"/>
        </w:rPr>
        <w:t xml:space="preserve">TS </w:t>
      </w:r>
      <w:r w:rsidRPr="00C434EC">
        <w:rPr>
          <w:rFonts w:ascii="Arial" w:eastAsia="Times New Roman" w:hAnsi="Arial" w:cs="Arial"/>
          <w:color w:val="000000"/>
          <w:sz w:val="22"/>
          <w:szCs w:val="22"/>
        </w:rPr>
        <w:t>Bookkeeper if necessary.</w:t>
      </w:r>
    </w:p>
    <w:p w14:paraId="553ED6F6" w14:textId="77777777" w:rsidR="00C434EC" w:rsidRPr="00C434EC" w:rsidRDefault="00C434EC" w:rsidP="00C434EC">
      <w:pPr>
        <w:numPr>
          <w:ilvl w:val="1"/>
          <w:numId w:val="23"/>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 xml:space="preserve">A key record will be kept in the Thrift Shop safe and a copy sent to the </w:t>
      </w:r>
      <w:proofErr w:type="gramStart"/>
      <w:r w:rsidRPr="00C434EC">
        <w:rPr>
          <w:rFonts w:ascii="Arial" w:eastAsia="Times New Roman" w:hAnsi="Arial" w:cs="Arial"/>
          <w:color w:val="000000"/>
          <w:sz w:val="22"/>
          <w:szCs w:val="22"/>
        </w:rPr>
        <w:t>Building</w:t>
      </w:r>
      <w:proofErr w:type="gramEnd"/>
      <w:r w:rsidRPr="00C434EC">
        <w:rPr>
          <w:rFonts w:ascii="Arial" w:eastAsia="Times New Roman" w:hAnsi="Arial" w:cs="Arial"/>
          <w:color w:val="000000"/>
          <w:sz w:val="22"/>
          <w:szCs w:val="22"/>
        </w:rPr>
        <w:t xml:space="preserve"> 6002 facilities manager.</w:t>
      </w:r>
    </w:p>
    <w:p w14:paraId="66C98550" w14:textId="77777777" w:rsidR="00C434EC" w:rsidRPr="00C434EC" w:rsidRDefault="00C434EC" w:rsidP="00C434EC">
      <w:pPr>
        <w:numPr>
          <w:ilvl w:val="0"/>
          <w:numId w:val="24"/>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SAFE</w:t>
      </w:r>
    </w:p>
    <w:p w14:paraId="5C0C481F" w14:textId="03A0FCF9" w:rsidR="00C434EC" w:rsidRPr="00C434EC" w:rsidRDefault="00C434EC" w:rsidP="00C434EC">
      <w:pPr>
        <w:numPr>
          <w:ilvl w:val="1"/>
          <w:numId w:val="24"/>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combination to the safe will be given to th</w:t>
      </w:r>
      <w:r w:rsidRPr="00572D73">
        <w:rPr>
          <w:rFonts w:ascii="Arial" w:eastAsia="Times New Roman" w:hAnsi="Arial" w:cs="Arial"/>
          <w:color w:val="000000" w:themeColor="text1"/>
          <w:sz w:val="22"/>
          <w:szCs w:val="22"/>
        </w:rPr>
        <w:t xml:space="preserve">e </w:t>
      </w:r>
      <w:r w:rsidR="00045F07"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Manager, TS Chair, and the </w:t>
      </w:r>
      <w:r w:rsidR="00045F07"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 xml:space="preserve">Bookkeeper.  When it is necessary to authorize either the </w:t>
      </w:r>
      <w:r w:rsidR="00045F07" w:rsidRPr="00572D73">
        <w:rPr>
          <w:rFonts w:ascii="Arial" w:eastAsia="Times New Roman" w:hAnsi="Arial" w:cs="Arial"/>
          <w:color w:val="000000" w:themeColor="text1"/>
          <w:sz w:val="22"/>
          <w:szCs w:val="22"/>
        </w:rPr>
        <w:t xml:space="preserve">TSC </w:t>
      </w:r>
      <w:r w:rsidRPr="00572D73">
        <w:rPr>
          <w:rFonts w:ascii="Arial" w:eastAsia="Times New Roman" w:hAnsi="Arial" w:cs="Arial"/>
          <w:color w:val="000000" w:themeColor="text1"/>
          <w:sz w:val="22"/>
          <w:szCs w:val="22"/>
        </w:rPr>
        <w:t xml:space="preserve">President/Designee, or the </w:t>
      </w:r>
      <w:r w:rsidR="00045F07" w:rsidRPr="00572D73">
        <w:rPr>
          <w:rFonts w:ascii="Arial" w:eastAsia="Times New Roman" w:hAnsi="Arial" w:cs="Arial"/>
          <w:color w:val="000000" w:themeColor="text1"/>
          <w:sz w:val="22"/>
          <w:szCs w:val="22"/>
        </w:rPr>
        <w:t xml:space="preserve">TS </w:t>
      </w:r>
      <w:r w:rsidRPr="00C434EC">
        <w:rPr>
          <w:rFonts w:ascii="Arial" w:eastAsia="Times New Roman" w:hAnsi="Arial" w:cs="Arial"/>
          <w:color w:val="000000"/>
          <w:sz w:val="22"/>
          <w:szCs w:val="22"/>
        </w:rPr>
        <w:t>Advisor to open, they will be given the combination.  </w:t>
      </w:r>
    </w:p>
    <w:p w14:paraId="5E37A2FA" w14:textId="77777777" w:rsidR="00C434EC" w:rsidRPr="00C434EC" w:rsidRDefault="00C434EC" w:rsidP="00C434EC">
      <w:pPr>
        <w:numPr>
          <w:ilvl w:val="1"/>
          <w:numId w:val="24"/>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The safe will be closed at all times when not in use.</w:t>
      </w:r>
    </w:p>
    <w:p w14:paraId="1774493C" w14:textId="6AB79337" w:rsidR="00C434EC" w:rsidRDefault="00C434EC" w:rsidP="00C434EC">
      <w:pPr>
        <w:numPr>
          <w:ilvl w:val="1"/>
          <w:numId w:val="24"/>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When requested by the TSAB, or if the Manager, TS Chairmen, or Bookkeeper</w:t>
      </w:r>
      <w:r w:rsidRPr="00572D73">
        <w:rPr>
          <w:rFonts w:ascii="Arial" w:eastAsia="Times New Roman" w:hAnsi="Arial" w:cs="Arial"/>
          <w:color w:val="000000" w:themeColor="text1"/>
          <w:sz w:val="22"/>
          <w:szCs w:val="22"/>
        </w:rPr>
        <w:t xml:space="preserve"> </w:t>
      </w:r>
      <w:r w:rsidR="00045F07" w:rsidRPr="00572D73">
        <w:rPr>
          <w:rFonts w:ascii="Arial" w:eastAsia="Times New Roman" w:hAnsi="Arial" w:cs="Arial"/>
          <w:color w:val="000000" w:themeColor="text1"/>
          <w:sz w:val="22"/>
          <w:szCs w:val="22"/>
        </w:rPr>
        <w:t xml:space="preserve">to </w:t>
      </w:r>
      <w:r w:rsidRPr="00C434EC">
        <w:rPr>
          <w:rFonts w:ascii="Arial" w:eastAsia="Times New Roman" w:hAnsi="Arial" w:cs="Arial"/>
          <w:color w:val="000000"/>
          <w:sz w:val="22"/>
          <w:szCs w:val="22"/>
        </w:rPr>
        <w:t>change, the safe combination should be changed.</w:t>
      </w:r>
    </w:p>
    <w:p w14:paraId="1F9793F4" w14:textId="77777777" w:rsidR="00B960C6" w:rsidRPr="00C434EC" w:rsidRDefault="00B960C6" w:rsidP="00B960C6">
      <w:pPr>
        <w:ind w:left="1440"/>
        <w:textAlignment w:val="baseline"/>
        <w:rPr>
          <w:rFonts w:ascii="Arial" w:eastAsia="Times New Roman" w:hAnsi="Arial" w:cs="Arial"/>
          <w:color w:val="000000"/>
          <w:sz w:val="22"/>
          <w:szCs w:val="22"/>
        </w:rPr>
      </w:pPr>
    </w:p>
    <w:p w14:paraId="632A324D" w14:textId="33C8599C" w:rsidR="00C434EC" w:rsidRPr="00C434EC" w:rsidRDefault="00B960C6" w:rsidP="00C434EC">
      <w:pPr>
        <w:numPr>
          <w:ilvl w:val="0"/>
          <w:numId w:val="25"/>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W</w:t>
      </w:r>
      <w:r w:rsidR="00572D73">
        <w:rPr>
          <w:rFonts w:ascii="Arial" w:eastAsia="Times New Roman" w:hAnsi="Arial" w:cs="Arial"/>
          <w:color w:val="000000" w:themeColor="text1"/>
          <w:sz w:val="22"/>
          <w:szCs w:val="22"/>
        </w:rPr>
        <w:t>RITING</w:t>
      </w:r>
      <w:r w:rsidRPr="00572D73">
        <w:rPr>
          <w:rFonts w:ascii="Arial" w:eastAsia="Times New Roman" w:hAnsi="Arial" w:cs="Arial"/>
          <w:color w:val="000000" w:themeColor="text1"/>
          <w:sz w:val="22"/>
          <w:szCs w:val="22"/>
        </w:rPr>
        <w:t xml:space="preserve"> </w:t>
      </w:r>
      <w:r w:rsidR="00C434EC" w:rsidRPr="00C434EC">
        <w:rPr>
          <w:rFonts w:ascii="Arial" w:eastAsia="Times New Roman" w:hAnsi="Arial" w:cs="Arial"/>
          <w:color w:val="000000"/>
          <w:sz w:val="22"/>
          <w:szCs w:val="22"/>
        </w:rPr>
        <w:t>CHECKS </w:t>
      </w:r>
    </w:p>
    <w:p w14:paraId="64D893F4" w14:textId="77777777" w:rsidR="00C434EC" w:rsidRPr="00C434EC" w:rsidRDefault="00C434EC" w:rsidP="00C434EC">
      <w:pPr>
        <w:numPr>
          <w:ilvl w:val="1"/>
          <w:numId w:val="25"/>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Two authorized signatures are required on all TS checks written.  The manager and bookkeeper may not sign together on the same check; unless they are both TSC members.</w:t>
      </w:r>
    </w:p>
    <w:p w14:paraId="63B0EBA1" w14:textId="77777777" w:rsidR="00C434EC" w:rsidRPr="00C434EC" w:rsidRDefault="00C434EC" w:rsidP="00C434EC">
      <w:pPr>
        <w:numPr>
          <w:ilvl w:val="1"/>
          <w:numId w:val="25"/>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Payment for purchases and/or services must have the receipts supporting these purchases.</w:t>
      </w:r>
    </w:p>
    <w:p w14:paraId="386A90A6" w14:textId="05B54BD3" w:rsidR="00B960C6" w:rsidRPr="00C434EC" w:rsidRDefault="00B960C6" w:rsidP="00572D73">
      <w:pPr>
        <w:ind w:left="1080"/>
        <w:textAlignment w:val="baseline"/>
        <w:rPr>
          <w:rFonts w:ascii="Arial" w:eastAsia="Times New Roman" w:hAnsi="Arial" w:cs="Arial"/>
          <w:strike/>
          <w:color w:val="FF0000"/>
          <w:sz w:val="22"/>
          <w:szCs w:val="22"/>
        </w:rPr>
      </w:pPr>
    </w:p>
    <w:p w14:paraId="57B3C1C4" w14:textId="77777777" w:rsidR="00C434EC" w:rsidRPr="00C434EC" w:rsidRDefault="00C434EC" w:rsidP="00C434EC">
      <w:pPr>
        <w:numPr>
          <w:ilvl w:val="0"/>
          <w:numId w:val="26"/>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CHANGE FUND</w:t>
      </w:r>
    </w:p>
    <w:p w14:paraId="261D6CE6" w14:textId="6D57866A" w:rsidR="00C434EC" w:rsidRPr="00572D73" w:rsidRDefault="00C434EC" w:rsidP="00C434EC">
      <w:pPr>
        <w:numPr>
          <w:ilvl w:val="1"/>
          <w:numId w:val="26"/>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t>A change fund of $200 in change will be kept in the safe to be used during the operating day as change is needed</w:t>
      </w:r>
      <w:r w:rsidR="00045F07">
        <w:rPr>
          <w:rFonts w:ascii="Arial" w:eastAsia="Times New Roman" w:hAnsi="Arial" w:cs="Arial"/>
          <w:color w:val="FF0000"/>
          <w:sz w:val="22"/>
          <w:szCs w:val="22"/>
        </w:rPr>
        <w:t xml:space="preserve"> </w:t>
      </w:r>
      <w:r w:rsidR="00045F07" w:rsidRPr="00572D73">
        <w:rPr>
          <w:rFonts w:ascii="Arial" w:eastAsia="Times New Roman" w:hAnsi="Arial" w:cs="Arial"/>
          <w:color w:val="000000" w:themeColor="text1"/>
          <w:sz w:val="22"/>
          <w:szCs w:val="22"/>
        </w:rPr>
        <w:t>by the TS Cashier</w:t>
      </w:r>
      <w:r w:rsidRPr="00572D73">
        <w:rPr>
          <w:rFonts w:ascii="Arial" w:eastAsia="Times New Roman" w:hAnsi="Arial" w:cs="Arial"/>
          <w:color w:val="000000" w:themeColor="text1"/>
          <w:sz w:val="22"/>
          <w:szCs w:val="22"/>
        </w:rPr>
        <w:t>.</w:t>
      </w:r>
    </w:p>
    <w:p w14:paraId="51E76E39" w14:textId="6B3BFAEE" w:rsidR="00C434EC" w:rsidRDefault="00C434EC" w:rsidP="00C434EC">
      <w:pPr>
        <w:numPr>
          <w:ilvl w:val="1"/>
          <w:numId w:val="26"/>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 xml:space="preserve">It is the </w:t>
      </w:r>
      <w:r w:rsidR="00045F07" w:rsidRPr="00572D73">
        <w:rPr>
          <w:rFonts w:ascii="Arial" w:eastAsia="Times New Roman" w:hAnsi="Arial" w:cs="Arial"/>
          <w:color w:val="000000" w:themeColor="text1"/>
          <w:sz w:val="22"/>
          <w:szCs w:val="22"/>
        </w:rPr>
        <w:t>TS M</w:t>
      </w:r>
      <w:r w:rsidRPr="00572D73">
        <w:rPr>
          <w:rFonts w:ascii="Arial" w:eastAsia="Times New Roman" w:hAnsi="Arial" w:cs="Arial"/>
          <w:color w:val="000000" w:themeColor="text1"/>
          <w:sz w:val="22"/>
          <w:szCs w:val="22"/>
        </w:rPr>
        <w:t xml:space="preserve">anager’s </w:t>
      </w:r>
      <w:r w:rsidRPr="00C434EC">
        <w:rPr>
          <w:rFonts w:ascii="Arial" w:eastAsia="Times New Roman" w:hAnsi="Arial" w:cs="Arial"/>
          <w:color w:val="000000"/>
          <w:sz w:val="22"/>
          <w:szCs w:val="22"/>
        </w:rPr>
        <w:t>responsibility to ensure the change fund is brought back to the proper increments at the end of the operating day.  Money can be changed at the bank at the time of the deposit.</w:t>
      </w:r>
    </w:p>
    <w:p w14:paraId="7716795D" w14:textId="77777777" w:rsidR="00B960C6" w:rsidRPr="00C434EC" w:rsidRDefault="00B960C6" w:rsidP="00B960C6">
      <w:pPr>
        <w:ind w:left="1440"/>
        <w:textAlignment w:val="baseline"/>
        <w:rPr>
          <w:rFonts w:ascii="Arial" w:eastAsia="Times New Roman" w:hAnsi="Arial" w:cs="Arial"/>
          <w:color w:val="000000"/>
          <w:sz w:val="22"/>
          <w:szCs w:val="22"/>
        </w:rPr>
      </w:pPr>
    </w:p>
    <w:p w14:paraId="367C632A" w14:textId="77777777" w:rsidR="00C434EC" w:rsidRPr="00C434EC" w:rsidRDefault="00C434EC" w:rsidP="00C434EC">
      <w:pPr>
        <w:numPr>
          <w:ilvl w:val="0"/>
          <w:numId w:val="27"/>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CASH REGISTER DRAWER</w:t>
      </w:r>
    </w:p>
    <w:p w14:paraId="5CF50FA8" w14:textId="5A459A6B" w:rsidR="00C434EC" w:rsidRPr="00572D73" w:rsidRDefault="00C434EC" w:rsidP="00C434EC">
      <w:pPr>
        <w:numPr>
          <w:ilvl w:val="1"/>
          <w:numId w:val="27"/>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lastRenderedPageBreak/>
        <w:t>The</w:t>
      </w:r>
      <w:r w:rsidRPr="00572D73">
        <w:rPr>
          <w:rFonts w:ascii="Arial" w:eastAsia="Times New Roman" w:hAnsi="Arial" w:cs="Arial"/>
          <w:color w:val="000000" w:themeColor="text1"/>
          <w:sz w:val="22"/>
          <w:szCs w:val="22"/>
        </w:rPr>
        <w:t xml:space="preserve"> </w:t>
      </w:r>
      <w:r w:rsidR="00045F07" w:rsidRPr="00572D73">
        <w:rPr>
          <w:rFonts w:ascii="Arial" w:eastAsia="Times New Roman" w:hAnsi="Arial" w:cs="Arial"/>
          <w:color w:val="000000" w:themeColor="text1"/>
          <w:sz w:val="22"/>
          <w:szCs w:val="22"/>
        </w:rPr>
        <w:t xml:space="preserve">TS </w:t>
      </w:r>
      <w:r w:rsidRPr="00572D73">
        <w:rPr>
          <w:rFonts w:ascii="Arial" w:eastAsia="Times New Roman" w:hAnsi="Arial" w:cs="Arial"/>
          <w:color w:val="000000" w:themeColor="text1"/>
          <w:sz w:val="22"/>
          <w:szCs w:val="22"/>
        </w:rPr>
        <w:t>Manager will be responsible to ensure the cash drawer is prepared for the next operating day.</w:t>
      </w:r>
    </w:p>
    <w:p w14:paraId="40669239" w14:textId="77777777" w:rsidR="00C434EC" w:rsidRPr="00572D73" w:rsidRDefault="00C434EC"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DENOMINATION</w:t>
      </w:r>
      <w:r w:rsidRPr="00572D73">
        <w:rPr>
          <w:rFonts w:ascii="Arial" w:eastAsia="Times New Roman" w:hAnsi="Arial" w:cs="Arial"/>
          <w:color w:val="000000" w:themeColor="text1"/>
          <w:sz w:val="22"/>
          <w:szCs w:val="22"/>
        </w:rPr>
        <w:tab/>
        <w:t>CASH DRAWER</w:t>
      </w:r>
    </w:p>
    <w:p w14:paraId="3A0467A7" w14:textId="07D166A5" w:rsidR="00C434EC" w:rsidRPr="00572D73" w:rsidRDefault="00045F07"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 xml:space="preserve">(1) </w:t>
      </w:r>
      <w:r w:rsidR="00C434EC" w:rsidRPr="00572D73">
        <w:rPr>
          <w:rFonts w:ascii="Arial" w:eastAsia="Times New Roman" w:hAnsi="Arial" w:cs="Arial"/>
          <w:color w:val="000000" w:themeColor="text1"/>
          <w:sz w:val="22"/>
          <w:szCs w:val="22"/>
        </w:rPr>
        <w:t>Tens</w:t>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t>$10.00 </w:t>
      </w:r>
    </w:p>
    <w:p w14:paraId="56094E6E" w14:textId="14DEA254" w:rsidR="00C434EC" w:rsidRPr="00572D73" w:rsidRDefault="00045F07"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 xml:space="preserve">(9) </w:t>
      </w:r>
      <w:r w:rsidR="00C434EC" w:rsidRPr="00572D73">
        <w:rPr>
          <w:rFonts w:ascii="Arial" w:eastAsia="Times New Roman" w:hAnsi="Arial" w:cs="Arial"/>
          <w:color w:val="000000" w:themeColor="text1"/>
          <w:sz w:val="22"/>
          <w:szCs w:val="22"/>
        </w:rPr>
        <w:t>Fives</w:t>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t>$45.00</w:t>
      </w:r>
    </w:p>
    <w:p w14:paraId="3E12A6DB" w14:textId="6DAEE87B" w:rsidR="00C434EC" w:rsidRPr="00572D73" w:rsidRDefault="00045F07"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 xml:space="preserve">(30) </w:t>
      </w:r>
      <w:r w:rsidR="00C434EC" w:rsidRPr="00572D73">
        <w:rPr>
          <w:rFonts w:ascii="Arial" w:eastAsia="Times New Roman" w:hAnsi="Arial" w:cs="Arial"/>
          <w:color w:val="000000" w:themeColor="text1"/>
          <w:sz w:val="22"/>
          <w:szCs w:val="22"/>
        </w:rPr>
        <w:t>Ones</w:t>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t>$30.00</w:t>
      </w:r>
    </w:p>
    <w:p w14:paraId="6C97F1AD" w14:textId="3F2A9D07" w:rsidR="00C434EC" w:rsidRPr="00572D73" w:rsidRDefault="00045F07"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 xml:space="preserve">(40) </w:t>
      </w:r>
      <w:r w:rsidR="00C434EC" w:rsidRPr="00572D73">
        <w:rPr>
          <w:rFonts w:ascii="Arial" w:eastAsia="Times New Roman" w:hAnsi="Arial" w:cs="Arial"/>
          <w:color w:val="000000" w:themeColor="text1"/>
          <w:sz w:val="22"/>
          <w:szCs w:val="22"/>
        </w:rPr>
        <w:t>Quarters</w:t>
      </w:r>
      <w:r w:rsidR="00C434EC" w:rsidRPr="00572D73">
        <w:rPr>
          <w:rFonts w:ascii="Arial" w:eastAsia="Times New Roman" w:hAnsi="Arial" w:cs="Arial"/>
          <w:color w:val="000000" w:themeColor="text1"/>
          <w:sz w:val="22"/>
          <w:szCs w:val="22"/>
        </w:rPr>
        <w:tab/>
      </w:r>
      <w:r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t>$10.00</w:t>
      </w:r>
    </w:p>
    <w:p w14:paraId="1C1F7D0D" w14:textId="5E093B6A" w:rsidR="00C434EC" w:rsidRPr="00572D73" w:rsidRDefault="00045F07"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 xml:space="preserve">(40) </w:t>
      </w:r>
      <w:r w:rsidR="00C434EC" w:rsidRPr="00572D73">
        <w:rPr>
          <w:rFonts w:ascii="Arial" w:eastAsia="Times New Roman" w:hAnsi="Arial" w:cs="Arial"/>
          <w:color w:val="000000" w:themeColor="text1"/>
          <w:sz w:val="22"/>
          <w:szCs w:val="22"/>
        </w:rPr>
        <w:t>Dimes</w:t>
      </w:r>
      <w:proofErr w:type="gramStart"/>
      <w:r w:rsidR="00C434EC" w:rsidRPr="00572D73">
        <w:rPr>
          <w:rFonts w:ascii="Arial" w:eastAsia="Times New Roman" w:hAnsi="Arial" w:cs="Arial"/>
          <w:color w:val="000000" w:themeColor="text1"/>
          <w:sz w:val="22"/>
          <w:szCs w:val="22"/>
        </w:rPr>
        <w:tab/>
        <w:t xml:space="preserve">  </w:t>
      </w:r>
      <w:r w:rsidR="00C434EC" w:rsidRPr="00572D73">
        <w:rPr>
          <w:rFonts w:ascii="Arial" w:eastAsia="Times New Roman" w:hAnsi="Arial" w:cs="Arial"/>
          <w:color w:val="000000" w:themeColor="text1"/>
          <w:sz w:val="22"/>
          <w:szCs w:val="22"/>
        </w:rPr>
        <w:tab/>
      </w:r>
      <w:proofErr w:type="gramEnd"/>
      <w:r w:rsidR="00C434EC" w:rsidRPr="00572D73">
        <w:rPr>
          <w:rFonts w:ascii="Arial" w:eastAsia="Times New Roman" w:hAnsi="Arial" w:cs="Arial"/>
          <w:color w:val="000000" w:themeColor="text1"/>
          <w:sz w:val="22"/>
          <w:szCs w:val="22"/>
        </w:rPr>
        <w:tab/>
        <w:t>$4.00</w:t>
      </w:r>
    </w:p>
    <w:p w14:paraId="7F0D114B" w14:textId="41916172" w:rsidR="00C434EC" w:rsidRPr="00572D73" w:rsidRDefault="00045F07" w:rsidP="00C434EC">
      <w:pPr>
        <w:ind w:left="720" w:firstLine="720"/>
        <w:rPr>
          <w:rFonts w:ascii="Times New Roman" w:eastAsia="Times New Roman" w:hAnsi="Times New Roman" w:cs="Times New Roman"/>
          <w:color w:val="000000" w:themeColor="text1"/>
        </w:rPr>
      </w:pPr>
      <w:r w:rsidRPr="00572D73">
        <w:rPr>
          <w:rFonts w:ascii="Arial" w:eastAsia="Times New Roman" w:hAnsi="Arial" w:cs="Arial"/>
          <w:color w:val="000000" w:themeColor="text1"/>
          <w:sz w:val="22"/>
          <w:szCs w:val="22"/>
        </w:rPr>
        <w:t xml:space="preserve">(19) </w:t>
      </w:r>
      <w:r w:rsidR="00C434EC" w:rsidRPr="00572D73">
        <w:rPr>
          <w:rFonts w:ascii="Arial" w:eastAsia="Times New Roman" w:hAnsi="Arial" w:cs="Arial"/>
          <w:color w:val="000000" w:themeColor="text1"/>
          <w:sz w:val="22"/>
          <w:szCs w:val="22"/>
        </w:rPr>
        <w:t>Nickels</w:t>
      </w:r>
      <w:r w:rsidR="00C434EC" w:rsidRPr="00572D73">
        <w:rPr>
          <w:rFonts w:ascii="Arial" w:eastAsia="Times New Roman" w:hAnsi="Arial" w:cs="Arial"/>
          <w:color w:val="000000" w:themeColor="text1"/>
          <w:sz w:val="22"/>
          <w:szCs w:val="22"/>
        </w:rPr>
        <w:tab/>
        <w:t xml:space="preserve">    </w:t>
      </w:r>
      <w:r w:rsidR="00C434EC" w:rsidRPr="00572D73">
        <w:rPr>
          <w:rFonts w:ascii="Arial" w:eastAsia="Times New Roman" w:hAnsi="Arial" w:cs="Arial"/>
          <w:color w:val="000000" w:themeColor="text1"/>
          <w:sz w:val="22"/>
          <w:szCs w:val="22"/>
        </w:rPr>
        <w:tab/>
      </w:r>
      <w:r w:rsidR="00C434EC" w:rsidRPr="00572D73">
        <w:rPr>
          <w:rFonts w:ascii="Arial" w:eastAsia="Times New Roman" w:hAnsi="Arial" w:cs="Arial"/>
          <w:color w:val="000000" w:themeColor="text1"/>
          <w:sz w:val="22"/>
          <w:szCs w:val="22"/>
        </w:rPr>
        <w:tab/>
        <w:t>$0.95</w:t>
      </w:r>
    </w:p>
    <w:p w14:paraId="335D6594" w14:textId="4F92FB95" w:rsidR="00C434EC" w:rsidRPr="00C434EC" w:rsidRDefault="00045F07" w:rsidP="00C434EC">
      <w:pPr>
        <w:ind w:left="720" w:firstLine="720"/>
        <w:rPr>
          <w:rFonts w:ascii="Times New Roman" w:eastAsia="Times New Roman" w:hAnsi="Times New Roman" w:cs="Times New Roman"/>
          <w:color w:val="000000"/>
        </w:rPr>
      </w:pPr>
      <w:r w:rsidRPr="00572D73">
        <w:rPr>
          <w:rFonts w:ascii="Arial" w:eastAsia="Times New Roman" w:hAnsi="Arial" w:cs="Arial"/>
          <w:color w:val="000000" w:themeColor="text1"/>
          <w:sz w:val="22"/>
          <w:szCs w:val="22"/>
        </w:rPr>
        <w:t xml:space="preserve">(5) </w:t>
      </w:r>
      <w:r w:rsidR="00C434EC" w:rsidRPr="00C434EC">
        <w:rPr>
          <w:rFonts w:ascii="Arial" w:eastAsia="Times New Roman" w:hAnsi="Arial" w:cs="Arial"/>
          <w:color w:val="000000"/>
          <w:sz w:val="22"/>
          <w:szCs w:val="22"/>
        </w:rPr>
        <w:t>Pennies</w:t>
      </w:r>
      <w:r w:rsidR="00C434EC" w:rsidRPr="00C434EC">
        <w:rPr>
          <w:rFonts w:ascii="Arial" w:eastAsia="Times New Roman" w:hAnsi="Arial" w:cs="Arial"/>
          <w:color w:val="000000"/>
          <w:sz w:val="22"/>
          <w:szCs w:val="22"/>
        </w:rPr>
        <w:tab/>
        <w:t xml:space="preserve">    </w:t>
      </w:r>
      <w:r>
        <w:rPr>
          <w:rFonts w:ascii="Arial" w:eastAsia="Times New Roman" w:hAnsi="Arial" w:cs="Arial"/>
          <w:color w:val="000000"/>
          <w:sz w:val="22"/>
          <w:szCs w:val="22"/>
        </w:rPr>
        <w:tab/>
      </w:r>
      <w:r w:rsidR="00C434EC" w:rsidRPr="00C434EC">
        <w:rPr>
          <w:rFonts w:ascii="Arial" w:eastAsia="Times New Roman" w:hAnsi="Arial" w:cs="Arial"/>
          <w:color w:val="000000"/>
          <w:sz w:val="22"/>
          <w:szCs w:val="22"/>
        </w:rPr>
        <w:tab/>
        <w:t>$0.05</w:t>
      </w:r>
    </w:p>
    <w:p w14:paraId="210EB802" w14:textId="343ADD32" w:rsidR="00C434EC" w:rsidRDefault="00C434EC" w:rsidP="00C434EC">
      <w:pPr>
        <w:ind w:left="720" w:firstLine="720"/>
        <w:rPr>
          <w:rFonts w:ascii="Arial" w:eastAsia="Times New Roman" w:hAnsi="Arial" w:cs="Arial"/>
          <w:color w:val="000000"/>
          <w:sz w:val="22"/>
          <w:szCs w:val="22"/>
        </w:rPr>
      </w:pPr>
      <w:r w:rsidRPr="00C434EC">
        <w:rPr>
          <w:rFonts w:ascii="Arial" w:eastAsia="Times New Roman" w:hAnsi="Arial" w:cs="Arial"/>
          <w:color w:val="000000"/>
          <w:sz w:val="22"/>
          <w:szCs w:val="22"/>
        </w:rPr>
        <w:t>TOTAL</w:t>
      </w:r>
      <w:r w:rsidRPr="00C434EC">
        <w:rPr>
          <w:rFonts w:ascii="Arial" w:eastAsia="Times New Roman" w:hAnsi="Arial" w:cs="Arial"/>
          <w:color w:val="000000"/>
          <w:sz w:val="22"/>
          <w:szCs w:val="22"/>
        </w:rPr>
        <w:tab/>
      </w:r>
      <w:r w:rsidRPr="00C434EC">
        <w:rPr>
          <w:rFonts w:ascii="Arial" w:eastAsia="Times New Roman" w:hAnsi="Arial" w:cs="Arial"/>
          <w:color w:val="000000"/>
          <w:sz w:val="22"/>
          <w:szCs w:val="22"/>
        </w:rPr>
        <w:tab/>
      </w:r>
      <w:r w:rsidRPr="00C434EC">
        <w:rPr>
          <w:rFonts w:ascii="Arial" w:eastAsia="Times New Roman" w:hAnsi="Arial" w:cs="Arial"/>
          <w:color w:val="000000"/>
          <w:sz w:val="22"/>
          <w:szCs w:val="22"/>
        </w:rPr>
        <w:tab/>
        <w:t>$100.00</w:t>
      </w:r>
    </w:p>
    <w:p w14:paraId="51449D1B" w14:textId="77777777" w:rsidR="00B960C6" w:rsidRPr="00C434EC" w:rsidRDefault="00B960C6" w:rsidP="00C434EC">
      <w:pPr>
        <w:ind w:left="720" w:firstLine="720"/>
        <w:rPr>
          <w:rFonts w:ascii="Times New Roman" w:eastAsia="Times New Roman" w:hAnsi="Times New Roman" w:cs="Times New Roman"/>
          <w:color w:val="000000"/>
        </w:rPr>
      </w:pPr>
    </w:p>
    <w:p w14:paraId="4CB5E504" w14:textId="77777777" w:rsidR="00C434EC" w:rsidRPr="00C434EC" w:rsidRDefault="00C434EC" w:rsidP="00C434EC">
      <w:pPr>
        <w:numPr>
          <w:ilvl w:val="0"/>
          <w:numId w:val="2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 RESPONSIBILITIES</w:t>
      </w:r>
    </w:p>
    <w:p w14:paraId="791F9E72" w14:textId="77777777" w:rsidR="00C434EC" w:rsidRPr="00C434EC" w:rsidRDefault="00C434EC" w:rsidP="00C434EC">
      <w:pPr>
        <w:numPr>
          <w:ilvl w:val="1"/>
          <w:numId w:val="28"/>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Each volunteer will:</w:t>
      </w:r>
    </w:p>
    <w:p w14:paraId="4D0E6D01" w14:textId="435C0CBA" w:rsidR="00C434EC" w:rsidRPr="00572D73" w:rsidRDefault="00C434EC" w:rsidP="00C434EC">
      <w:pPr>
        <w:numPr>
          <w:ilvl w:val="2"/>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Know and understand his/her job.</w:t>
      </w:r>
    </w:p>
    <w:p w14:paraId="3D78A74A" w14:textId="77777777" w:rsidR="00C434EC" w:rsidRPr="00572D73" w:rsidRDefault="00C434EC" w:rsidP="00C434EC">
      <w:pPr>
        <w:numPr>
          <w:ilvl w:val="2"/>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Know and understand the TS Charter, Policies and Procedures.</w:t>
      </w:r>
    </w:p>
    <w:p w14:paraId="58B6993F" w14:textId="3D61102A" w:rsidR="00C434EC" w:rsidRPr="00572D73" w:rsidRDefault="00E048FF" w:rsidP="00C434EC">
      <w:pPr>
        <w:numPr>
          <w:ilvl w:val="2"/>
          <w:numId w:val="28"/>
        </w:numPr>
        <w:textAlignment w:val="baseline"/>
        <w:rPr>
          <w:rFonts w:ascii="Arial" w:eastAsia="Times New Roman" w:hAnsi="Arial" w:cs="Arial"/>
          <w:strike/>
          <w:color w:val="000000" w:themeColor="text1"/>
          <w:sz w:val="22"/>
          <w:szCs w:val="22"/>
        </w:rPr>
      </w:pPr>
      <w:r w:rsidRPr="00572D73">
        <w:rPr>
          <w:rFonts w:ascii="Arial" w:eastAsia="Times New Roman" w:hAnsi="Arial" w:cs="Arial"/>
          <w:color w:val="000000" w:themeColor="text1"/>
          <w:sz w:val="22"/>
          <w:szCs w:val="22"/>
        </w:rPr>
        <w:t xml:space="preserve">Let TS Manager know their availability to help accommodate workforce. </w:t>
      </w:r>
      <w:r w:rsidRPr="00572D73">
        <w:rPr>
          <w:rFonts w:ascii="Arial" w:eastAsia="Times New Roman" w:hAnsi="Arial" w:cs="Arial"/>
          <w:strike/>
          <w:color w:val="000000" w:themeColor="text1"/>
          <w:sz w:val="22"/>
          <w:szCs w:val="22"/>
        </w:rPr>
        <w:t xml:space="preserve"> </w:t>
      </w:r>
    </w:p>
    <w:p w14:paraId="7021FE25" w14:textId="6085F2D3" w:rsidR="00C434EC" w:rsidRPr="00572D73" w:rsidRDefault="00C434EC" w:rsidP="00C434EC">
      <w:pPr>
        <w:numPr>
          <w:ilvl w:val="2"/>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Wear a nametag or volunteer badge provided by the TS</w:t>
      </w:r>
      <w:r w:rsidR="00E048FF" w:rsidRPr="00572D73">
        <w:rPr>
          <w:rFonts w:ascii="Arial" w:eastAsia="Times New Roman" w:hAnsi="Arial" w:cs="Arial"/>
          <w:color w:val="000000" w:themeColor="text1"/>
          <w:sz w:val="22"/>
          <w:szCs w:val="22"/>
        </w:rPr>
        <w:t xml:space="preserve"> Manager</w:t>
      </w:r>
      <w:r w:rsidRPr="00572D73">
        <w:rPr>
          <w:rFonts w:ascii="Arial" w:eastAsia="Times New Roman" w:hAnsi="Arial" w:cs="Arial"/>
          <w:color w:val="000000" w:themeColor="text1"/>
          <w:sz w:val="22"/>
          <w:szCs w:val="22"/>
        </w:rPr>
        <w:t>.</w:t>
      </w:r>
    </w:p>
    <w:p w14:paraId="631FBFBC" w14:textId="77777777" w:rsidR="00C434EC" w:rsidRPr="00572D73" w:rsidRDefault="00C434EC" w:rsidP="00C434EC">
      <w:pPr>
        <w:numPr>
          <w:ilvl w:val="2"/>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Be willing to work in any area of the TS needing coverage.  </w:t>
      </w:r>
    </w:p>
    <w:p w14:paraId="540B7785" w14:textId="77777777" w:rsidR="00C434EC" w:rsidRPr="00572D73" w:rsidRDefault="00C434EC" w:rsidP="00C434EC">
      <w:pPr>
        <w:numPr>
          <w:ilvl w:val="2"/>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Prepare their work areas for the next opening day. </w:t>
      </w:r>
    </w:p>
    <w:p w14:paraId="56F51C8E" w14:textId="562F6A51" w:rsidR="00C434EC" w:rsidRPr="00572D73" w:rsidRDefault="00C434EC" w:rsidP="00C434EC">
      <w:pPr>
        <w:numPr>
          <w:ilvl w:val="1"/>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Volunteers are not allowed to bring small children with them while working in the TS, except at the discretion of the </w:t>
      </w:r>
      <w:r w:rsidR="00E048FF" w:rsidRPr="00572D73">
        <w:rPr>
          <w:rFonts w:ascii="Arial" w:eastAsia="Times New Roman" w:hAnsi="Arial" w:cs="Arial"/>
          <w:color w:val="000000" w:themeColor="text1"/>
          <w:sz w:val="22"/>
          <w:szCs w:val="22"/>
        </w:rPr>
        <w:t>TS Manager</w:t>
      </w:r>
      <w:r w:rsidRPr="00572D73">
        <w:rPr>
          <w:rFonts w:ascii="Arial" w:eastAsia="Times New Roman" w:hAnsi="Arial" w:cs="Arial"/>
          <w:color w:val="000000" w:themeColor="text1"/>
          <w:sz w:val="22"/>
          <w:szCs w:val="22"/>
        </w:rPr>
        <w:t>.</w:t>
      </w:r>
    </w:p>
    <w:p w14:paraId="14555B5D" w14:textId="1483A289" w:rsidR="00C434EC" w:rsidRPr="00572D73" w:rsidRDefault="00C434EC" w:rsidP="00C434EC">
      <w:pPr>
        <w:numPr>
          <w:ilvl w:val="1"/>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At the </w:t>
      </w:r>
      <w:r w:rsidR="00E048FF" w:rsidRPr="00572D73">
        <w:rPr>
          <w:rFonts w:ascii="Arial" w:eastAsia="Times New Roman" w:hAnsi="Arial" w:cs="Arial"/>
          <w:color w:val="000000" w:themeColor="text1"/>
          <w:sz w:val="22"/>
          <w:szCs w:val="22"/>
        </w:rPr>
        <w:t>TS M</w:t>
      </w:r>
      <w:r w:rsidRPr="00572D73">
        <w:rPr>
          <w:rFonts w:ascii="Arial" w:eastAsia="Times New Roman" w:hAnsi="Arial" w:cs="Arial"/>
          <w:color w:val="000000" w:themeColor="text1"/>
          <w:sz w:val="22"/>
          <w:szCs w:val="22"/>
        </w:rPr>
        <w:t>anager’s discretion, children 12-17 years of age may be junior volunteers with parental supervision</w:t>
      </w:r>
      <w:r w:rsidR="00572D73" w:rsidRPr="00572D73">
        <w:rPr>
          <w:rFonts w:ascii="Arial" w:eastAsia="Times New Roman" w:hAnsi="Arial" w:cs="Arial"/>
          <w:color w:val="000000" w:themeColor="text1"/>
          <w:sz w:val="22"/>
          <w:szCs w:val="22"/>
        </w:rPr>
        <w:t>.</w:t>
      </w:r>
      <w:r w:rsidRPr="00572D73">
        <w:rPr>
          <w:rFonts w:ascii="Arial" w:eastAsia="Times New Roman" w:hAnsi="Arial" w:cs="Arial"/>
          <w:color w:val="000000" w:themeColor="text1"/>
          <w:sz w:val="22"/>
          <w:szCs w:val="22"/>
        </w:rPr>
        <w:t> </w:t>
      </w:r>
    </w:p>
    <w:p w14:paraId="299EC837" w14:textId="1419A434" w:rsidR="00C434EC" w:rsidRPr="00572D73" w:rsidRDefault="00C434EC" w:rsidP="00C434EC">
      <w:pPr>
        <w:numPr>
          <w:ilvl w:val="1"/>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Volunteers are not allowed in the building after hours without the </w:t>
      </w:r>
      <w:r w:rsidR="00E048FF" w:rsidRPr="00572D73">
        <w:rPr>
          <w:rFonts w:ascii="Arial" w:eastAsia="Times New Roman" w:hAnsi="Arial" w:cs="Arial"/>
          <w:color w:val="000000" w:themeColor="text1"/>
          <w:sz w:val="22"/>
          <w:szCs w:val="22"/>
        </w:rPr>
        <w:t>TS M</w:t>
      </w:r>
      <w:r w:rsidRPr="00572D73">
        <w:rPr>
          <w:rFonts w:ascii="Arial" w:eastAsia="Times New Roman" w:hAnsi="Arial" w:cs="Arial"/>
          <w:color w:val="000000" w:themeColor="text1"/>
          <w:sz w:val="22"/>
          <w:szCs w:val="22"/>
        </w:rPr>
        <w:t xml:space="preserve">anager or </w:t>
      </w:r>
      <w:r w:rsidR="00E048FF" w:rsidRPr="00572D73">
        <w:rPr>
          <w:rFonts w:ascii="Arial" w:eastAsia="Times New Roman" w:hAnsi="Arial" w:cs="Arial"/>
          <w:color w:val="000000" w:themeColor="text1"/>
          <w:sz w:val="22"/>
          <w:szCs w:val="22"/>
        </w:rPr>
        <w:t>TSC E</w:t>
      </w:r>
      <w:r w:rsidRPr="00572D73">
        <w:rPr>
          <w:rFonts w:ascii="Arial" w:eastAsia="Times New Roman" w:hAnsi="Arial" w:cs="Arial"/>
          <w:color w:val="000000" w:themeColor="text1"/>
          <w:sz w:val="22"/>
          <w:szCs w:val="22"/>
        </w:rPr>
        <w:t>xecutive board’s prior permission.</w:t>
      </w:r>
    </w:p>
    <w:p w14:paraId="4B73C01E" w14:textId="6D51A90F" w:rsidR="00C434EC" w:rsidRPr="00572D73" w:rsidRDefault="00C434EC" w:rsidP="00C434EC">
      <w:pPr>
        <w:numPr>
          <w:ilvl w:val="1"/>
          <w:numId w:val="28"/>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Abuse of TS policies by volunteers can be grounds for dismissal.</w:t>
      </w:r>
    </w:p>
    <w:p w14:paraId="70CF948A" w14:textId="77777777" w:rsidR="00D83791" w:rsidRPr="00C434EC" w:rsidRDefault="00D83791" w:rsidP="00D83791">
      <w:pPr>
        <w:ind w:left="1440"/>
        <w:textAlignment w:val="baseline"/>
        <w:rPr>
          <w:rFonts w:ascii="Arial" w:eastAsia="Times New Roman" w:hAnsi="Arial" w:cs="Arial"/>
          <w:color w:val="000000"/>
          <w:sz w:val="22"/>
          <w:szCs w:val="22"/>
        </w:rPr>
      </w:pPr>
    </w:p>
    <w:p w14:paraId="329E2C72" w14:textId="77777777" w:rsidR="00C434EC" w:rsidRPr="00C434EC" w:rsidRDefault="00C434EC" w:rsidP="00C434EC">
      <w:pPr>
        <w:numPr>
          <w:ilvl w:val="0"/>
          <w:numId w:val="29"/>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 BENEFITS</w:t>
      </w:r>
    </w:p>
    <w:p w14:paraId="2F79C39A" w14:textId="49C39222" w:rsidR="00D83791" w:rsidRDefault="00C434EC" w:rsidP="00D83791">
      <w:pPr>
        <w:numPr>
          <w:ilvl w:val="1"/>
          <w:numId w:val="29"/>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Volunteers on duty have first choice of all items consigned on their work day.</w:t>
      </w:r>
      <w:r w:rsidR="00D83791">
        <w:rPr>
          <w:rFonts w:ascii="Arial" w:eastAsia="Times New Roman" w:hAnsi="Arial" w:cs="Arial"/>
          <w:color w:val="FF0000"/>
          <w:sz w:val="22"/>
          <w:szCs w:val="22"/>
        </w:rPr>
        <w:t xml:space="preserve"> </w:t>
      </w:r>
      <w:r w:rsidR="00D83791" w:rsidRPr="00572D73">
        <w:rPr>
          <w:rFonts w:ascii="Arial" w:eastAsia="Times New Roman" w:hAnsi="Arial" w:cs="Arial"/>
          <w:color w:val="000000" w:themeColor="text1"/>
          <w:sz w:val="22"/>
          <w:szCs w:val="22"/>
        </w:rPr>
        <w:t xml:space="preserve">Items should be placed on the rack in the office, with the volunteer’s name on them. Item’s left on rack, at the end of the day, may be placed on the shelf by the TS Manager. If two or more volunteers are interested in an item there will be a drawing for the item. </w:t>
      </w:r>
    </w:p>
    <w:p w14:paraId="02686486" w14:textId="77E81568" w:rsidR="00C434EC" w:rsidRPr="00D83791" w:rsidRDefault="00516510" w:rsidP="00D83791">
      <w:pPr>
        <w:numPr>
          <w:ilvl w:val="1"/>
          <w:numId w:val="29"/>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Repeat</w:t>
      </w:r>
      <w:r w:rsidR="00C434EC" w:rsidRPr="00572D73">
        <w:rPr>
          <w:rFonts w:ascii="Arial" w:eastAsia="Times New Roman" w:hAnsi="Arial" w:cs="Arial"/>
          <w:color w:val="000000" w:themeColor="text1"/>
          <w:sz w:val="22"/>
          <w:szCs w:val="22"/>
        </w:rPr>
        <w:t xml:space="preserve"> </w:t>
      </w:r>
      <w:r w:rsidR="00C434EC" w:rsidRPr="00C434EC">
        <w:rPr>
          <w:rFonts w:ascii="Arial" w:eastAsia="Times New Roman" w:hAnsi="Arial" w:cs="Arial"/>
          <w:color w:val="000000"/>
          <w:sz w:val="22"/>
          <w:szCs w:val="22"/>
        </w:rPr>
        <w:t>volunteers may purchase TS property at 50% off the price for items priced up to $25 dollars.  For items marked over $25, regular volunteers will receive a 25% discount</w:t>
      </w:r>
    </w:p>
    <w:p w14:paraId="59D3E33D" w14:textId="28DEB4CC" w:rsidR="00516510" w:rsidRPr="00572D73" w:rsidRDefault="00241690" w:rsidP="00C434EC">
      <w:pPr>
        <w:numPr>
          <w:ilvl w:val="1"/>
          <w:numId w:val="29"/>
        </w:numPr>
        <w:textAlignment w:val="baseline"/>
        <w:rPr>
          <w:rFonts w:ascii="Arial" w:eastAsia="Times New Roman" w:hAnsi="Arial" w:cs="Arial"/>
          <w:color w:val="000000" w:themeColor="text1"/>
          <w:sz w:val="22"/>
          <w:szCs w:val="22"/>
        </w:rPr>
      </w:pPr>
      <w:r w:rsidRPr="00572D73">
        <w:rPr>
          <w:rFonts w:ascii="Arial" w:eastAsia="Times New Roman" w:hAnsi="Arial" w:cs="Arial"/>
          <w:color w:val="000000" w:themeColor="text1"/>
          <w:sz w:val="22"/>
          <w:szCs w:val="22"/>
        </w:rPr>
        <w:t xml:space="preserve">All Volunteers </w:t>
      </w:r>
      <w:r w:rsidR="00D83791" w:rsidRPr="00572D73">
        <w:rPr>
          <w:rFonts w:ascii="Arial" w:eastAsia="Times New Roman" w:hAnsi="Arial" w:cs="Arial"/>
          <w:color w:val="000000" w:themeColor="text1"/>
          <w:sz w:val="22"/>
          <w:szCs w:val="22"/>
        </w:rPr>
        <w:t>may purchase TS property at 25% off for items priced up to $25. For items over $25, volunteers will receive 10% discount.</w:t>
      </w:r>
    </w:p>
    <w:p w14:paraId="7E5696AA" w14:textId="77777777" w:rsidR="00C434EC" w:rsidRPr="00C434EC" w:rsidRDefault="00C434EC" w:rsidP="00C434EC">
      <w:pPr>
        <w:numPr>
          <w:ilvl w:val="1"/>
          <w:numId w:val="29"/>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Child Care/Elderly Care</w:t>
      </w:r>
    </w:p>
    <w:p w14:paraId="5ADEED2B" w14:textId="59FECE7D" w:rsidR="00C434EC" w:rsidRDefault="00C434EC" w:rsidP="00C434EC">
      <w:pPr>
        <w:numPr>
          <w:ilvl w:val="2"/>
          <w:numId w:val="29"/>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Reimbursement for Child Care or Care for the Elde</w:t>
      </w:r>
      <w:r w:rsidRPr="00572D73">
        <w:rPr>
          <w:rFonts w:ascii="Arial" w:eastAsia="Times New Roman" w:hAnsi="Arial" w:cs="Arial"/>
          <w:color w:val="000000" w:themeColor="text1"/>
          <w:sz w:val="22"/>
          <w:szCs w:val="22"/>
        </w:rPr>
        <w:t xml:space="preserve">rly is for </w:t>
      </w:r>
      <w:r w:rsidR="00D83791" w:rsidRPr="00572D73">
        <w:rPr>
          <w:rFonts w:ascii="Arial" w:eastAsia="Times New Roman" w:hAnsi="Arial" w:cs="Arial"/>
          <w:color w:val="000000" w:themeColor="text1"/>
          <w:sz w:val="22"/>
          <w:szCs w:val="22"/>
        </w:rPr>
        <w:t xml:space="preserve">repeat </w:t>
      </w:r>
      <w:r w:rsidRPr="00572D73">
        <w:rPr>
          <w:rFonts w:ascii="Arial" w:eastAsia="Times New Roman" w:hAnsi="Arial" w:cs="Arial"/>
          <w:color w:val="000000" w:themeColor="text1"/>
          <w:sz w:val="22"/>
          <w:szCs w:val="22"/>
        </w:rPr>
        <w:t xml:space="preserve">volunteers only and only available </w:t>
      </w:r>
      <w:r w:rsidR="00D83791" w:rsidRPr="00572D73">
        <w:rPr>
          <w:rFonts w:ascii="Arial" w:eastAsia="Times New Roman" w:hAnsi="Arial" w:cs="Arial"/>
          <w:color w:val="000000" w:themeColor="text1"/>
          <w:sz w:val="22"/>
          <w:szCs w:val="22"/>
        </w:rPr>
        <w:t xml:space="preserve">when the repeat volunteer </w:t>
      </w:r>
      <w:r w:rsidR="003F2CBE" w:rsidRPr="00572D73">
        <w:rPr>
          <w:rFonts w:ascii="Arial" w:eastAsia="Times New Roman" w:hAnsi="Arial" w:cs="Arial"/>
          <w:color w:val="000000" w:themeColor="text1"/>
          <w:sz w:val="22"/>
          <w:szCs w:val="22"/>
        </w:rPr>
        <w:t>has filled out the proper form, provided by the TS Manager. Once the form is received it will be reviewed and a check may be written. Child Care/Elderly Care will be capped at $25 per month per family.</w:t>
      </w:r>
    </w:p>
    <w:p w14:paraId="749491F8" w14:textId="77777777" w:rsidR="004C68C5" w:rsidRPr="00C434EC" w:rsidRDefault="004C68C5" w:rsidP="00572D73">
      <w:pPr>
        <w:textAlignment w:val="baseline"/>
        <w:rPr>
          <w:rFonts w:ascii="Arial" w:eastAsia="Times New Roman" w:hAnsi="Arial" w:cs="Arial"/>
          <w:color w:val="FF0000"/>
          <w:sz w:val="22"/>
          <w:szCs w:val="22"/>
        </w:rPr>
      </w:pPr>
    </w:p>
    <w:p w14:paraId="163A273A" w14:textId="02B0CD2F" w:rsidR="00C434EC" w:rsidRDefault="00C434EC" w:rsidP="00C434EC">
      <w:pPr>
        <w:numPr>
          <w:ilvl w:val="0"/>
          <w:numId w:val="31"/>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SMOKING:  No smoking by order of the Base Commander.</w:t>
      </w:r>
    </w:p>
    <w:p w14:paraId="53BC41BD" w14:textId="77777777" w:rsidR="004C68C5" w:rsidRPr="00C434EC" w:rsidRDefault="004C68C5" w:rsidP="004C68C5">
      <w:pPr>
        <w:textAlignment w:val="baseline"/>
        <w:rPr>
          <w:rFonts w:ascii="Arial" w:eastAsia="Times New Roman" w:hAnsi="Arial" w:cs="Arial"/>
          <w:color w:val="000000"/>
          <w:sz w:val="22"/>
          <w:szCs w:val="22"/>
        </w:rPr>
      </w:pPr>
    </w:p>
    <w:p w14:paraId="4FFFA546" w14:textId="77777777" w:rsidR="00C434EC" w:rsidRPr="00C434EC" w:rsidRDefault="00C434EC" w:rsidP="00C434EC">
      <w:pPr>
        <w:numPr>
          <w:ilvl w:val="0"/>
          <w:numId w:val="32"/>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AMENDMENTS/REVISIONS </w:t>
      </w:r>
    </w:p>
    <w:p w14:paraId="1D745A07" w14:textId="0662206F" w:rsidR="00C434EC" w:rsidRPr="00572D73" w:rsidRDefault="00C434EC" w:rsidP="00C434EC">
      <w:pPr>
        <w:numPr>
          <w:ilvl w:val="1"/>
          <w:numId w:val="32"/>
        </w:numPr>
        <w:textAlignment w:val="baseline"/>
        <w:rPr>
          <w:rFonts w:ascii="Arial" w:eastAsia="Times New Roman" w:hAnsi="Arial" w:cs="Arial"/>
          <w:color w:val="000000" w:themeColor="text1"/>
          <w:sz w:val="22"/>
          <w:szCs w:val="22"/>
        </w:rPr>
      </w:pPr>
      <w:r w:rsidRPr="00C434EC">
        <w:rPr>
          <w:rFonts w:ascii="Arial" w:eastAsia="Times New Roman" w:hAnsi="Arial" w:cs="Arial"/>
          <w:color w:val="000000"/>
          <w:sz w:val="22"/>
          <w:szCs w:val="22"/>
        </w:rPr>
        <w:lastRenderedPageBreak/>
        <w:t xml:space="preserve">Amendments/revisions to these policies and procedures may be proposed and approved by the </w:t>
      </w:r>
      <w:r w:rsidRPr="00572D73">
        <w:rPr>
          <w:rFonts w:ascii="Arial" w:eastAsia="Times New Roman" w:hAnsi="Arial" w:cs="Arial"/>
          <w:color w:val="000000" w:themeColor="text1"/>
          <w:sz w:val="22"/>
          <w:szCs w:val="22"/>
        </w:rPr>
        <w:t>TS</w:t>
      </w:r>
      <w:r w:rsidR="004C68C5" w:rsidRPr="00572D73">
        <w:rPr>
          <w:rFonts w:ascii="Arial" w:eastAsia="Times New Roman" w:hAnsi="Arial" w:cs="Arial"/>
          <w:color w:val="000000" w:themeColor="text1"/>
          <w:sz w:val="22"/>
          <w:szCs w:val="22"/>
        </w:rPr>
        <w:t>AB</w:t>
      </w:r>
      <w:r w:rsidRPr="00572D73">
        <w:rPr>
          <w:rFonts w:ascii="Arial" w:eastAsia="Times New Roman" w:hAnsi="Arial" w:cs="Arial"/>
          <w:color w:val="000000" w:themeColor="text1"/>
          <w:sz w:val="22"/>
          <w:szCs w:val="22"/>
        </w:rPr>
        <w:t xml:space="preserve"> at any meeting where a quorum is present.  A quorum will consist of the members present.</w:t>
      </w:r>
    </w:p>
    <w:p w14:paraId="13AE9217" w14:textId="059BB113" w:rsidR="00C434EC" w:rsidRPr="00C434EC" w:rsidRDefault="00C434EC" w:rsidP="00C434EC">
      <w:pPr>
        <w:numPr>
          <w:ilvl w:val="1"/>
          <w:numId w:val="32"/>
        </w:numPr>
        <w:textAlignment w:val="baseline"/>
        <w:rPr>
          <w:rFonts w:ascii="Arial" w:eastAsia="Times New Roman" w:hAnsi="Arial" w:cs="Arial"/>
          <w:color w:val="000000"/>
          <w:sz w:val="22"/>
          <w:szCs w:val="22"/>
        </w:rPr>
      </w:pPr>
      <w:r w:rsidRPr="00572D73">
        <w:rPr>
          <w:rFonts w:ascii="Arial" w:eastAsia="Times New Roman" w:hAnsi="Arial" w:cs="Arial"/>
          <w:color w:val="000000" w:themeColor="text1"/>
          <w:sz w:val="22"/>
          <w:szCs w:val="22"/>
        </w:rPr>
        <w:t xml:space="preserve">Volunteers can submit proposals/recommendations in writing to the Volunteer Representative for the </w:t>
      </w:r>
      <w:r w:rsidR="004C68C5" w:rsidRPr="00572D73">
        <w:rPr>
          <w:rFonts w:ascii="Arial" w:eastAsia="Times New Roman" w:hAnsi="Arial" w:cs="Arial"/>
          <w:color w:val="000000" w:themeColor="text1"/>
          <w:sz w:val="22"/>
          <w:szCs w:val="22"/>
        </w:rPr>
        <w:t xml:space="preserve">TSAB’s </w:t>
      </w:r>
      <w:r w:rsidRPr="00C434EC">
        <w:rPr>
          <w:rFonts w:ascii="Arial" w:eastAsia="Times New Roman" w:hAnsi="Arial" w:cs="Arial"/>
          <w:color w:val="000000"/>
          <w:sz w:val="22"/>
          <w:szCs w:val="22"/>
        </w:rPr>
        <w:t>consideration.</w:t>
      </w:r>
    </w:p>
    <w:p w14:paraId="2B274423" w14:textId="77777777" w:rsidR="00C434EC" w:rsidRPr="00C434EC" w:rsidRDefault="00C434EC" w:rsidP="00C434EC">
      <w:pPr>
        <w:numPr>
          <w:ilvl w:val="1"/>
          <w:numId w:val="32"/>
        </w:numPr>
        <w:textAlignment w:val="baseline"/>
        <w:rPr>
          <w:rFonts w:ascii="Arial" w:eastAsia="Times New Roman" w:hAnsi="Arial" w:cs="Arial"/>
          <w:color w:val="000000"/>
          <w:sz w:val="22"/>
          <w:szCs w:val="22"/>
        </w:rPr>
      </w:pPr>
      <w:r w:rsidRPr="00C434EC">
        <w:rPr>
          <w:rFonts w:ascii="Arial" w:eastAsia="Times New Roman" w:hAnsi="Arial" w:cs="Arial"/>
          <w:color w:val="000000"/>
          <w:sz w:val="22"/>
          <w:szCs w:val="22"/>
        </w:rPr>
        <w:t>A copy of these policies and procedures and any amendments/revisions will be forwarded to the 72d Air Base Wing for review and approval.  A copy will be kept in the TS files.</w:t>
      </w:r>
    </w:p>
    <w:p w14:paraId="1C6DCD02" w14:textId="77777777" w:rsidR="00C434EC" w:rsidRPr="00C434EC" w:rsidRDefault="00C434EC" w:rsidP="00C434EC">
      <w:pPr>
        <w:rPr>
          <w:rFonts w:ascii="Times New Roman" w:eastAsia="Times New Roman" w:hAnsi="Times New Roman" w:cs="Times New Roman"/>
          <w:color w:val="000000"/>
        </w:rPr>
      </w:pPr>
    </w:p>
    <w:p w14:paraId="3B5E747C" w14:textId="62ACE294"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xml:space="preserve">Revised </w:t>
      </w:r>
      <w:r w:rsidR="00572D73">
        <w:rPr>
          <w:rFonts w:ascii="Times New Roman" w:eastAsia="Times New Roman" w:hAnsi="Times New Roman" w:cs="Times New Roman"/>
          <w:color w:val="000000"/>
        </w:rPr>
        <w:t>6 September 2022.</w:t>
      </w:r>
    </w:p>
    <w:p w14:paraId="31A779B6"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00F50B98" w14:textId="77777777" w:rsidR="00C434EC" w:rsidRPr="00C434EC" w:rsidRDefault="00C434EC" w:rsidP="00C434EC">
      <w:pPr>
        <w:jc w:val="cente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53CA7CD7" w14:textId="7F78C931"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This Policy Document was approved by the TSAB on</w:t>
      </w:r>
      <w:r w:rsidR="00572D73">
        <w:rPr>
          <w:rFonts w:ascii="Times New Roman" w:eastAsia="Times New Roman" w:hAnsi="Times New Roman" w:cs="Times New Roman"/>
          <w:color w:val="000000"/>
        </w:rPr>
        <w:t xml:space="preserve"> 6 September 2022</w:t>
      </w:r>
      <w:r w:rsidRPr="00C434EC">
        <w:rPr>
          <w:rFonts w:ascii="Times New Roman" w:eastAsia="Times New Roman" w:hAnsi="Times New Roman" w:cs="Times New Roman"/>
          <w:color w:val="000000"/>
        </w:rPr>
        <w:t>.</w:t>
      </w:r>
    </w:p>
    <w:p w14:paraId="1A242DE8"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7901EE80" w14:textId="43C249AD"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This Policy Document was approved by the TSC Executive Board on</w:t>
      </w:r>
      <w:r w:rsidR="00572D73">
        <w:rPr>
          <w:rFonts w:ascii="Times New Roman" w:eastAsia="Times New Roman" w:hAnsi="Times New Roman" w:cs="Times New Roman"/>
          <w:color w:val="000000"/>
        </w:rPr>
        <w:t xml:space="preserve"> 6 September 2022.</w:t>
      </w:r>
    </w:p>
    <w:p w14:paraId="5A27A0CE"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3D50E5DD" w14:textId="77777777" w:rsidR="00C434EC" w:rsidRPr="00C434EC" w:rsidRDefault="00C434EC" w:rsidP="00C434EC">
      <w:pPr>
        <w:rPr>
          <w:rFonts w:ascii="Times New Roman" w:eastAsia="Times New Roman" w:hAnsi="Times New Roman" w:cs="Times New Roman"/>
          <w:color w:val="000000"/>
        </w:rPr>
      </w:pPr>
    </w:p>
    <w:p w14:paraId="638F1FC2"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________________________________</w:t>
      </w:r>
    </w:p>
    <w:p w14:paraId="04C23277"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xml:space="preserve"> TSC President               </w:t>
      </w:r>
      <w:r w:rsidRPr="00C434EC">
        <w:rPr>
          <w:rFonts w:ascii="Times New Roman" w:eastAsia="Times New Roman" w:hAnsi="Times New Roman" w:cs="Times New Roman"/>
          <w:color w:val="000000"/>
        </w:rPr>
        <w:tab/>
        <w:t>Date</w:t>
      </w:r>
    </w:p>
    <w:p w14:paraId="2916C2AB"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6936DFE1"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793798B2"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This Policy Document was approved by:</w:t>
      </w:r>
    </w:p>
    <w:p w14:paraId="64E9DC53"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7AB63923"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3BBADD84"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________________________________</w:t>
      </w:r>
    </w:p>
    <w:p w14:paraId="0AD0D6B7"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Judge Advocate                       Date</w:t>
      </w:r>
    </w:p>
    <w:p w14:paraId="08C9E215"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43F2EA90"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 </w:t>
      </w:r>
    </w:p>
    <w:p w14:paraId="591D7339"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________________________________</w:t>
      </w:r>
    </w:p>
    <w:p w14:paraId="59DA3489" w14:textId="77777777" w:rsidR="00C434EC" w:rsidRPr="00C434EC" w:rsidRDefault="00C434EC" w:rsidP="00C434EC">
      <w:pPr>
        <w:rPr>
          <w:rFonts w:ascii="Times New Roman" w:eastAsia="Times New Roman" w:hAnsi="Times New Roman" w:cs="Times New Roman"/>
          <w:color w:val="000000"/>
        </w:rPr>
      </w:pPr>
      <w:r w:rsidRPr="00C434EC">
        <w:rPr>
          <w:rFonts w:ascii="Times New Roman" w:eastAsia="Times New Roman" w:hAnsi="Times New Roman" w:cs="Times New Roman"/>
          <w:color w:val="000000"/>
        </w:rPr>
        <w:t>72</w:t>
      </w:r>
      <w:r w:rsidRPr="00C434EC">
        <w:rPr>
          <w:rFonts w:ascii="Times New Roman" w:eastAsia="Times New Roman" w:hAnsi="Times New Roman" w:cs="Times New Roman"/>
          <w:color w:val="000000"/>
          <w:sz w:val="14"/>
          <w:szCs w:val="14"/>
          <w:vertAlign w:val="superscript"/>
        </w:rPr>
        <w:t>nd</w:t>
      </w:r>
      <w:r w:rsidRPr="00C434EC">
        <w:rPr>
          <w:rFonts w:ascii="Times New Roman" w:eastAsia="Times New Roman" w:hAnsi="Times New Roman" w:cs="Times New Roman"/>
          <w:color w:val="000000"/>
        </w:rPr>
        <w:t xml:space="preserve"> Air Base Wing                 Date</w:t>
      </w:r>
    </w:p>
    <w:p w14:paraId="231E5C04" w14:textId="77777777" w:rsidR="00C434EC" w:rsidRPr="00C434EC" w:rsidRDefault="00C434EC" w:rsidP="00C434EC">
      <w:pPr>
        <w:spacing w:after="240"/>
        <w:rPr>
          <w:rFonts w:ascii="Times New Roman" w:eastAsia="Times New Roman" w:hAnsi="Times New Roman" w:cs="Times New Roman"/>
        </w:rPr>
      </w:pPr>
    </w:p>
    <w:p w14:paraId="165F3BB8" w14:textId="77777777" w:rsidR="003E7C61" w:rsidRDefault="00000000"/>
    <w:sectPr w:rsidR="003E7C61" w:rsidSect="00C5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99C"/>
    <w:multiLevelType w:val="multilevel"/>
    <w:tmpl w:val="1980CB7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336F2"/>
    <w:multiLevelType w:val="multilevel"/>
    <w:tmpl w:val="548E31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1411D"/>
    <w:multiLevelType w:val="multilevel"/>
    <w:tmpl w:val="75C0A9C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77C52"/>
    <w:multiLevelType w:val="multilevel"/>
    <w:tmpl w:val="62C213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15A92"/>
    <w:multiLevelType w:val="multilevel"/>
    <w:tmpl w:val="54523C86"/>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trike w:val="0"/>
        <w:color w:val="000000" w:themeColor="text1"/>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97615E"/>
    <w:multiLevelType w:val="multilevel"/>
    <w:tmpl w:val="47CCD54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47C04"/>
    <w:multiLevelType w:val="multilevel"/>
    <w:tmpl w:val="D2B28F1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315998">
    <w:abstractNumId w:val="0"/>
  </w:num>
  <w:num w:numId="2" w16cid:durableId="1938059619">
    <w:abstractNumId w:val="5"/>
    <w:lvlOverride w:ilvl="0">
      <w:lvl w:ilvl="0">
        <w:numFmt w:val="decimal"/>
        <w:lvlText w:val="%1."/>
        <w:lvlJc w:val="left"/>
      </w:lvl>
    </w:lvlOverride>
  </w:num>
  <w:num w:numId="3" w16cid:durableId="1938059619">
    <w:abstractNumId w:val="5"/>
    <w:lvlOverride w:ilvl="0">
      <w:lvl w:ilvl="0">
        <w:numFmt w:val="decimal"/>
        <w:lvlText w:val="%1."/>
        <w:lvlJc w:val="left"/>
      </w:lvl>
    </w:lvlOverride>
  </w:num>
  <w:num w:numId="4" w16cid:durableId="1938059619">
    <w:abstractNumId w:val="5"/>
    <w:lvlOverride w:ilvl="0">
      <w:lvl w:ilvl="0">
        <w:numFmt w:val="decimal"/>
        <w:lvlText w:val="%1."/>
        <w:lvlJc w:val="left"/>
      </w:lvl>
    </w:lvlOverride>
  </w:num>
  <w:num w:numId="5" w16cid:durableId="1938059619">
    <w:abstractNumId w:val="5"/>
    <w:lvlOverride w:ilvl="0">
      <w:lvl w:ilvl="0">
        <w:numFmt w:val="decimal"/>
        <w:lvlText w:val="%1."/>
        <w:lvlJc w:val="left"/>
      </w:lvl>
    </w:lvlOverride>
  </w:num>
  <w:num w:numId="6" w16cid:durableId="923992233">
    <w:abstractNumId w:val="5"/>
    <w:lvlOverride w:ilvl="0">
      <w:lvl w:ilvl="0">
        <w:start w:val="1"/>
        <w:numFmt w:val="upp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7" w16cid:durableId="1938059619">
    <w:abstractNumId w:val="5"/>
    <w:lvlOverride w:ilvl="0">
      <w:lvl w:ilvl="0">
        <w:numFmt w:val="decimal"/>
        <w:lvlText w:val="%1."/>
        <w:lvlJc w:val="left"/>
      </w:lvl>
    </w:lvlOverride>
  </w:num>
  <w:num w:numId="8" w16cid:durableId="1456369849">
    <w:abstractNumId w:val="1"/>
    <w:lvlOverride w:ilvl="0">
      <w:lvl w:ilvl="0">
        <w:numFmt w:val="decimal"/>
        <w:lvlText w:val="%1."/>
        <w:lvlJc w:val="left"/>
      </w:lvl>
    </w:lvlOverride>
  </w:num>
  <w:num w:numId="9" w16cid:durableId="1649364165">
    <w:abstractNumId w:val="6"/>
    <w:lvlOverride w:ilvl="0">
      <w:lvl w:ilvl="0">
        <w:start w:val="1"/>
        <w:numFmt w:val="upp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0" w16cid:durableId="1774669708">
    <w:abstractNumId w:val="6"/>
    <w:lvlOverride w:ilvl="0">
      <w:lvl w:ilvl="0">
        <w:numFmt w:val="decimal"/>
        <w:lvlText w:val="%1."/>
        <w:lvlJc w:val="left"/>
      </w:lvl>
    </w:lvlOverride>
  </w:num>
  <w:num w:numId="11" w16cid:durableId="1904633895">
    <w:abstractNumId w:val="3"/>
    <w:lvlOverride w:ilvl="0">
      <w:lvl w:ilvl="0">
        <w:numFmt w:val="decimal"/>
        <w:lvlText w:val="%1."/>
        <w:lvlJc w:val="left"/>
      </w:lvl>
    </w:lvlOverride>
  </w:num>
  <w:num w:numId="12" w16cid:durableId="1904633895">
    <w:abstractNumId w:val="3"/>
    <w:lvlOverride w:ilvl="0">
      <w:lvl w:ilvl="0">
        <w:numFmt w:val="decimal"/>
        <w:lvlText w:val="%1."/>
        <w:lvlJc w:val="left"/>
      </w:lvl>
    </w:lvlOverride>
  </w:num>
  <w:num w:numId="13" w16cid:durableId="1904633895">
    <w:abstractNumId w:val="3"/>
    <w:lvlOverride w:ilvl="0">
      <w:lvl w:ilvl="0">
        <w:numFmt w:val="decimal"/>
        <w:lvlText w:val="%1."/>
        <w:lvlJc w:val="left"/>
      </w:lvl>
    </w:lvlOverride>
  </w:num>
  <w:num w:numId="14" w16cid:durableId="1904633895">
    <w:abstractNumId w:val="3"/>
    <w:lvlOverride w:ilvl="0">
      <w:lvl w:ilvl="0">
        <w:numFmt w:val="decimal"/>
        <w:lvlText w:val="%1."/>
        <w:lvlJc w:val="left"/>
      </w:lvl>
    </w:lvlOverride>
  </w:num>
  <w:num w:numId="15" w16cid:durableId="1904633895">
    <w:abstractNumId w:val="3"/>
    <w:lvlOverride w:ilvl="0">
      <w:lvl w:ilvl="0">
        <w:numFmt w:val="decimal"/>
        <w:lvlText w:val="%1."/>
        <w:lvlJc w:val="left"/>
      </w:lvl>
    </w:lvlOverride>
  </w:num>
  <w:num w:numId="16" w16cid:durableId="500656975">
    <w:abstractNumId w:val="2"/>
    <w:lvlOverride w:ilvl="0">
      <w:lvl w:ilvl="0">
        <w:numFmt w:val="decimal"/>
        <w:lvlText w:val="%1."/>
        <w:lvlJc w:val="left"/>
      </w:lvl>
    </w:lvlOverride>
  </w:num>
  <w:num w:numId="17" w16cid:durableId="500656975">
    <w:abstractNumId w:val="2"/>
    <w:lvlOverride w:ilvl="0">
      <w:lvl w:ilvl="0">
        <w:numFmt w:val="decimal"/>
        <w:lvlText w:val="%1."/>
        <w:lvlJc w:val="left"/>
      </w:lvl>
    </w:lvlOverride>
  </w:num>
  <w:num w:numId="18" w16cid:durableId="1958487586">
    <w:abstractNumId w:val="2"/>
    <w:lvlOverride w:ilvl="0">
      <w:lvl w:ilvl="0">
        <w:start w:val="1"/>
        <w:numFmt w:val="decimal"/>
        <w:lvlText w:val="%1."/>
        <w:lvlJc w:val="left"/>
        <w:pPr>
          <w:ind w:left="2160" w:hanging="360"/>
        </w:p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9" w16cid:durableId="500656975">
    <w:abstractNumId w:val="2"/>
    <w:lvlOverride w:ilvl="0">
      <w:lvl w:ilvl="0">
        <w:numFmt w:val="decimal"/>
        <w:lvlText w:val="%1."/>
        <w:lvlJc w:val="left"/>
      </w:lvl>
    </w:lvlOverride>
  </w:num>
  <w:num w:numId="20" w16cid:durableId="500656975">
    <w:abstractNumId w:val="2"/>
    <w:lvlOverride w:ilvl="0">
      <w:lvl w:ilvl="0">
        <w:numFmt w:val="decimal"/>
        <w:lvlText w:val="%1."/>
        <w:lvlJc w:val="left"/>
      </w:lvl>
    </w:lvlOverride>
  </w:num>
  <w:num w:numId="21" w16cid:durableId="500656975">
    <w:abstractNumId w:val="2"/>
    <w:lvlOverride w:ilvl="0">
      <w:lvl w:ilvl="0">
        <w:numFmt w:val="decimal"/>
        <w:lvlText w:val="%1."/>
        <w:lvlJc w:val="left"/>
      </w:lvl>
    </w:lvlOverride>
  </w:num>
  <w:num w:numId="22" w16cid:durableId="500656975">
    <w:abstractNumId w:val="2"/>
    <w:lvlOverride w:ilvl="0">
      <w:lvl w:ilvl="0">
        <w:numFmt w:val="decimal"/>
        <w:lvlText w:val="%1."/>
        <w:lvlJc w:val="left"/>
      </w:lvl>
    </w:lvlOverride>
  </w:num>
  <w:num w:numId="23" w16cid:durableId="500656975">
    <w:abstractNumId w:val="2"/>
    <w:lvlOverride w:ilvl="0">
      <w:lvl w:ilvl="0">
        <w:numFmt w:val="decimal"/>
        <w:lvlText w:val="%1."/>
        <w:lvlJc w:val="left"/>
      </w:lvl>
    </w:lvlOverride>
  </w:num>
  <w:num w:numId="24" w16cid:durableId="500656975">
    <w:abstractNumId w:val="2"/>
    <w:lvlOverride w:ilvl="0">
      <w:lvl w:ilvl="0">
        <w:numFmt w:val="decimal"/>
        <w:lvlText w:val="%1."/>
        <w:lvlJc w:val="left"/>
      </w:lvl>
    </w:lvlOverride>
  </w:num>
  <w:num w:numId="25" w16cid:durableId="500656975">
    <w:abstractNumId w:val="2"/>
    <w:lvlOverride w:ilvl="0">
      <w:lvl w:ilvl="0">
        <w:numFmt w:val="decimal"/>
        <w:lvlText w:val="%1."/>
        <w:lvlJc w:val="left"/>
      </w:lvl>
    </w:lvlOverride>
  </w:num>
  <w:num w:numId="26" w16cid:durableId="500656975">
    <w:abstractNumId w:val="2"/>
    <w:lvlOverride w:ilvl="0">
      <w:lvl w:ilvl="0">
        <w:numFmt w:val="decimal"/>
        <w:lvlText w:val="%1."/>
        <w:lvlJc w:val="left"/>
      </w:lvl>
    </w:lvlOverride>
  </w:num>
  <w:num w:numId="27" w16cid:durableId="500656975">
    <w:abstractNumId w:val="2"/>
    <w:lvlOverride w:ilvl="0">
      <w:lvl w:ilvl="0">
        <w:numFmt w:val="decimal"/>
        <w:lvlText w:val="%1."/>
        <w:lvlJc w:val="left"/>
      </w:lvl>
    </w:lvlOverride>
  </w:num>
  <w:num w:numId="28" w16cid:durableId="15694334">
    <w:abstractNumId w:val="4"/>
    <w:lvlOverride w:ilvl="0">
      <w:lvl w:ilvl="0">
        <w:numFmt w:val="decimal"/>
        <w:lvlText w:val="%1."/>
        <w:lvlJc w:val="left"/>
      </w:lvl>
    </w:lvlOverride>
  </w:num>
  <w:num w:numId="29" w16cid:durableId="15694334">
    <w:abstractNumId w:val="4"/>
    <w:lvlOverride w:ilvl="0">
      <w:lvl w:ilvl="0">
        <w:numFmt w:val="decimal"/>
        <w:lvlText w:val="%1."/>
        <w:lvlJc w:val="left"/>
      </w:lvl>
    </w:lvlOverride>
  </w:num>
  <w:num w:numId="30" w16cid:durableId="15694334">
    <w:abstractNumId w:val="4"/>
    <w:lvlOverride w:ilvl="0">
      <w:lvl w:ilvl="0">
        <w:numFmt w:val="decimal"/>
        <w:lvlText w:val="%1."/>
        <w:lvlJc w:val="left"/>
      </w:lvl>
    </w:lvlOverride>
  </w:num>
  <w:num w:numId="31" w16cid:durableId="15694334">
    <w:abstractNumId w:val="4"/>
    <w:lvlOverride w:ilvl="0">
      <w:lvl w:ilvl="0">
        <w:numFmt w:val="decimal"/>
        <w:lvlText w:val="%1."/>
        <w:lvlJc w:val="left"/>
      </w:lvl>
    </w:lvlOverride>
  </w:num>
  <w:num w:numId="32" w16cid:durableId="15694334">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EC"/>
    <w:rsid w:val="00045F07"/>
    <w:rsid w:val="001041D8"/>
    <w:rsid w:val="00195606"/>
    <w:rsid w:val="00241690"/>
    <w:rsid w:val="003F2CBE"/>
    <w:rsid w:val="004C68C5"/>
    <w:rsid w:val="004D76E8"/>
    <w:rsid w:val="00506E4D"/>
    <w:rsid w:val="00516510"/>
    <w:rsid w:val="00530257"/>
    <w:rsid w:val="00572D73"/>
    <w:rsid w:val="005E6AA7"/>
    <w:rsid w:val="00885164"/>
    <w:rsid w:val="009161D2"/>
    <w:rsid w:val="00955F91"/>
    <w:rsid w:val="00B960C6"/>
    <w:rsid w:val="00C434EC"/>
    <w:rsid w:val="00C5118A"/>
    <w:rsid w:val="00D03865"/>
    <w:rsid w:val="00D83791"/>
    <w:rsid w:val="00DB5F60"/>
    <w:rsid w:val="00E0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52F66"/>
  <w15:chartTrackingRefBased/>
  <w15:docId w15:val="{2633A406-FB36-EE4F-8A97-300D7F5F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34E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434E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434EC"/>
  </w:style>
  <w:style w:type="paragraph" w:styleId="ListParagraph">
    <w:name w:val="List Paragraph"/>
    <w:basedOn w:val="Normal"/>
    <w:uiPriority w:val="34"/>
    <w:qFormat/>
    <w:rsid w:val="0004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6243">
      <w:bodyDiv w:val="1"/>
      <w:marLeft w:val="0"/>
      <w:marRight w:val="0"/>
      <w:marTop w:val="0"/>
      <w:marBottom w:val="0"/>
      <w:divBdr>
        <w:top w:val="none" w:sz="0" w:space="0" w:color="auto"/>
        <w:left w:val="none" w:sz="0" w:space="0" w:color="auto"/>
        <w:bottom w:val="none" w:sz="0" w:space="0" w:color="auto"/>
        <w:right w:val="none" w:sz="0" w:space="0" w:color="auto"/>
      </w:divBdr>
      <w:divsChild>
        <w:div w:id="138459500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Branson</dc:creator>
  <cp:keywords/>
  <dc:description/>
  <cp:lastModifiedBy>Lindsy Branson</cp:lastModifiedBy>
  <cp:revision>2</cp:revision>
  <dcterms:created xsi:type="dcterms:W3CDTF">2022-10-13T17:24:00Z</dcterms:created>
  <dcterms:modified xsi:type="dcterms:W3CDTF">2022-10-13T17:24:00Z</dcterms:modified>
</cp:coreProperties>
</file>